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企业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稳岗返还资金账户确认及授权书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昆明市东川区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社会保险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中心：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本单位（单位全称），统一社会信用代码：XXXXX，为依法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注册经营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的企业。因本单位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无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对公银行账户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无法接收稳岗返还资金。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为顺利办理稳岗返还资金拨付相关事宜，现作出如下确认及授权：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本单位同意贵单位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使用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税务部门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提供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的社会保险费缴纳账户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或以下账户信息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，作为本单位本次失业保险稳岗返还资金唯一收款账户。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开户名：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开户行：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银行账号：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二、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本单位自愿承担因该账户信息关联、资金拨付产生的全部法律责任及相关风险，认可该拨付方式为合规有效拨付。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三、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本单位承诺，本次收到的稳岗返还资金，将严格按照国家稳岗返还政策规定，专项用于本单位职工生活补助、缴纳社会保险费、员工转岗培训、技能提升培训等合规支出，不挪作他用、不违规截留、侵占、挪用资金。若存在违规使用资金情形，本单位自愿全额退回返还资金，并承担相应法律法规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四、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确认及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授权书自加盖本单位公章、法定代表人签字之日起生效，不可撤销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特此授权！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申请单位（盖章）：________________________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法定代表人（签字）：______________________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联系电话：________________________________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日期：______年____月____日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AF3CDB"/>
    <w:multiLevelType w:val="singleLevel"/>
    <w:tmpl w:val="8DAF3CD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48EF9E7"/>
    <w:rsid w:val="0B7F3443"/>
    <w:rsid w:val="335970BA"/>
    <w:rsid w:val="356E147D"/>
    <w:rsid w:val="4188746F"/>
    <w:rsid w:val="566E652E"/>
    <w:rsid w:val="575E7446"/>
    <w:rsid w:val="57B83898"/>
    <w:rsid w:val="597435B5"/>
    <w:rsid w:val="721148E6"/>
    <w:rsid w:val="7ACA45AB"/>
    <w:rsid w:val="7BE3B113"/>
    <w:rsid w:val="7BF7148A"/>
    <w:rsid w:val="7D0B51DA"/>
    <w:rsid w:val="7FEDC89E"/>
    <w:rsid w:val="7FFDF8A5"/>
    <w:rsid w:val="8BF73781"/>
    <w:rsid w:val="B48EF9E7"/>
    <w:rsid w:val="DF1A9220"/>
    <w:rsid w:val="E5F53BDC"/>
    <w:rsid w:val="FFFF86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464</Words>
  <Characters>555</Characters>
  <Lines>0</Lines>
  <Paragraphs>0</Paragraphs>
  <TotalTime>38</TotalTime>
  <ScaleCrop>false</ScaleCrop>
  <LinksUpToDate>false</LinksUpToDate>
  <CharactersWithSpaces>555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2026-07-04T16:07:00Z</dcterms:created>
  <dc:creator>HUAWEI</dc:creator>
  <cp:lastModifiedBy>USER</cp:lastModifiedBy>
  <cp:lastPrinted>2026-07-18T00:56:17Z</cp:lastPrinted>
  <dcterms:modified xsi:type="dcterms:W3CDTF">2026-08-27T00:09:23Z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C0BE0726D64E4D9DA8CBC324288A16A7</vt:lpwstr>
  </property>
  <property fmtid="{D5CDD505-2E9C-101B-9397-08002B2CF9AE}" pid="4" name="KSOTemplateDocerSaveRecord">
    <vt:lpwstr>eyJoZGlkIjoiNDI1NGQ4MDY4NjMxYWVlMzc3ODM2NDE0MmU1ODUxYzYiLCJ1c2VySWQiOiI0Mjk1MDc4MzkifQ==</vt:lpwstr>
  </property>
</Properties>
</file>