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44AE6">
      <w:pPr>
        <w:jc w:val="center"/>
        <w:rPr>
          <w:rFonts w:hint="default" w:ascii="Times New Roman" w:hAnsi="Times New Roman" w:eastAsia="方正小标宋简体" w:cs="Times New Roman"/>
          <w:snapToGrid w:val="0"/>
          <w:color w:val="FF0000"/>
          <w:w w:val="64"/>
          <w:kern w:val="0"/>
          <w:sz w:val="106"/>
          <w:szCs w:val="106"/>
        </w:rPr>
      </w:pPr>
      <w:r>
        <w:rPr>
          <w:rFonts w:hint="default" w:ascii="Times New Roman" w:hAnsi="Times New Roman" w:cs="Times New Roman"/>
          <w:b/>
          <w:szCs w:val="32"/>
        </w:rPr>
        <w:pict>
          <v:shape id="_x0000_i1025" o:spt="136" type="#_x0000_t136" style="height:80.25pt;width:437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昆明市东川区农业农村局文件" style="font-family:方正小标宋简体;font-size:36pt;v-text-align:center;"/>
            <w10:wrap type="none"/>
            <w10:anchorlock/>
          </v:shape>
        </w:pict>
      </w:r>
    </w:p>
    <w:p w14:paraId="4AA374FB">
      <w:pPr>
        <w:spacing w:line="320" w:lineRule="exact"/>
        <w:jc w:val="center"/>
        <w:rPr>
          <w:rFonts w:hint="default" w:ascii="Times New Roman" w:hAnsi="Times New Roman" w:cs="Times New Roman"/>
          <w:b/>
          <w:szCs w:val="32"/>
        </w:rPr>
      </w:pPr>
    </w:p>
    <w:p w14:paraId="6B2BD5F9">
      <w:pPr>
        <w:tabs>
          <w:tab w:val="left" w:pos="6411"/>
        </w:tabs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东农发〔202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 w14:paraId="3BB21AC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588000" cy="0"/>
                <wp:effectExtent l="0" t="17145" r="12700" b="209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8.8pt;height:0pt;width:440pt;z-index:251660288;mso-width-relative:page;mso-height-relative:page;" filled="f" stroked="t" coordsize="21600,21600" o:gfxdata="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A3+c&#10;2AAAAAkBAAAPAAAAAAAAAAEAIAAAACIAAABkcnMvZG93bnJldi54bWxQSwECFAAUAAAACACHTuJA&#10;D4WE2OgBAADcAwAADgAAAAAAAAABACAAAAAnAQAAZHJzL2Uyb0RvYy54bWxQSwUGAAAAAAYABgBZ&#10;AQAAgQ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92FE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昆明市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东川区农业农村局关于组织申报</w:t>
      </w:r>
    </w:p>
    <w:p w14:paraId="2BFC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年畜牧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产业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资金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 w14:paraId="13B0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通知</w:t>
      </w:r>
    </w:p>
    <w:p w14:paraId="7EDD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3796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各乡镇（街道）：</w:t>
      </w:r>
    </w:p>
    <w:p w14:paraId="54B443C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《昆明市财政局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昆明市农业农村局关于下达2024年省级农业发展专项资金（第二批）的通知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昆财农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昆明市财政局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昆明市农业农村局关于提前下达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2025年中央农业相关转移支付资金的通知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昆财农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175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昆明市财政局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昆明市农业农村局关于下达2025年省级农业发展专项资金（第一批）的通知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昆财农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〕61号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经研究，决定在全区开展项目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评选工作，现将有关事项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通知如下：</w:t>
      </w:r>
    </w:p>
    <w:p w14:paraId="5382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一、申报原则</w:t>
      </w:r>
    </w:p>
    <w:p w14:paraId="2C9E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创新、协调、绿色、开放、共享的发展理念，坚持生态优先与科技支撑相结合，资源化利用与绿色养殖相配套，农民增收与产业转型相协调，加快全区畜牧业转型升级，助力乡村振兴，促进畜牧业健康可持续发展。探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畜牧业绿色发展新模式，以提质增效和安全供给为目标，以调整结构、转变方式为抓手。</w:t>
      </w:r>
    </w:p>
    <w:p w14:paraId="7AD36B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申报内容</w:t>
      </w:r>
    </w:p>
    <w:p w14:paraId="6D114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在全区范围内拟新建和改扩建的畜禽规模化养殖场（合作社）等新型畜牧经营主体，养殖规模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：猪年出栏大于或等于1000头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（能繁母猪存栏50头以上）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；牛存栏大于或等于50头；羊存栏大于或等于200只；禽类存栏大于或等于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羽；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其他大型牲畜养殖存栏大于或等于50头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；项目设计要符合辖区畜牧业发展需求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和环保要求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，满足食品安全、疫情防控等要求。</w:t>
      </w:r>
    </w:p>
    <w:p w14:paraId="197E0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（二）项目申报建设内容及模式</w:t>
      </w:r>
    </w:p>
    <w:p w14:paraId="5B84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场房基础设施建设、畜禽粪污资源化利用、生物安全防控等环节的设施建设及设备购置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。区农业农村局根据所申报项目的建设内容、投资规模合理确定项目及补助金额并进行公示，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项目采取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先建后补方式组织实施。</w:t>
      </w:r>
    </w:p>
    <w:p w14:paraId="5EB6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（三）申报项目扶持资金标准</w:t>
      </w:r>
    </w:p>
    <w:p w14:paraId="3798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新建和改扩建的畜禽规模化养殖场（合作社）按照所申报建设内容固定资产总投资的30%申报补贴，单个畜禽规模化养殖场（合作社）最高申请补贴资金不超过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0万元。</w:t>
      </w:r>
    </w:p>
    <w:p w14:paraId="5EEFD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（四）申报流程及时间</w:t>
      </w:r>
    </w:p>
    <w:p w14:paraId="3D62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按照村申报、乡镇（街道）审核、部门评审的程序进行，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各乡镇（街道）人民政府（办事处）按照属地管理、自愿申报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原则，于202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日前组织完成初审，并将初审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结果和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项目方案、用地手续等材料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通过协同办公平台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农业农村局。</w:t>
      </w:r>
    </w:p>
    <w:p w14:paraId="4A27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 w14:paraId="464AF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各乡镇（街道）人民政府（办事处）要加大宣传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，积极指导和组织项目申报，充分发挥财政资金使用效益，并对申报主体的合法性、申报项目的真实性负责。</w:t>
      </w:r>
    </w:p>
    <w:p w14:paraId="5B67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各乡镇（街道）人民政府（办事处）负责审核把关申报主体的营业执照、设施农用地批复、环评备案、林地审批手续、动物防疫条件合格证等相关要件，要件不全的不能申报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68287A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6A1DF3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C745D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A0E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6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昆明市东川区农业农村局</w:t>
      </w:r>
    </w:p>
    <w:p w14:paraId="1CC32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60" w:lineRule="exact"/>
        <w:ind w:left="0" w:leftChars="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 w14:paraId="1A072B28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 w14:paraId="3FCD2757"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00F03357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14646CC3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7E9165A6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1FD05806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738BFDCF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62A301FB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0A1C0856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217A4F21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3BF67B5E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1826902F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3944E51B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314F2928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4704835D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2AC79767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512AF8B4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0345A1D9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5AB966CE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6966CD09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2A9DA605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03512C52">
      <w:pPr>
        <w:spacing w:line="560" w:lineRule="exact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7938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B52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127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A029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D0C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63B3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7C1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966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4BA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5AAE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4C86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CC1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B26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1C88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883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0C2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856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55E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8CEE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8F3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0320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AFC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BBC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BC0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052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9DA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8C20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B62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F54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ED63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FB1C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D9C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375A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D3E7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2D3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F6FA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F820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009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E76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915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7AE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2AEC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3B09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DC2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BEA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E64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9D4B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3E1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0CCB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159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378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33FC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80A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FD8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34C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38B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6BB8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DDEB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BC9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8E5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DCE6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12AB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8C8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45A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2361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4835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C671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5577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6DA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C97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B5DE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875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FFE4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62D5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00C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9C0D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6C91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F650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B99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73C2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009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F80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7C6D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5B1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C28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E72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263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727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340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573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2F0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323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3AE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4C9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CF9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637C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7547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4EA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AC2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B7C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094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E0D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4CC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87F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809E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E97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87F6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E37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139A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6F5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BA7C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4BF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410B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086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B4E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5BAE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F29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6CB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  <w:bookmarkStart w:id="0" w:name="_GoBack"/>
      <w:bookmarkEnd w:id="0"/>
    </w:p>
    <w:p w14:paraId="36F3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34E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192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791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CCBE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05EC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E5F1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7E2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BB5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09A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D8A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3FC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5660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5F3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6556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AB2E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81F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8B3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E4E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157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47F0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57B2F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3550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ED3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7B17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652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052E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  <w:snapToGrid w:val="0"/>
          <w:sz w:val="11"/>
          <w:szCs w:val="11"/>
        </w:rPr>
      </w:pPr>
    </w:p>
    <w:p w14:paraId="2EDF2439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昆明市东川区农业农村局办公室   　　　　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3731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DFC9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6DFC9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A8B9A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E9E4FA7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83B5A"/>
    <w:multiLevelType w:val="singleLevel"/>
    <w:tmpl w:val="86A83B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ViNDRlMjYyM2M1MTIwNzUwNWNiMDJlYWRiNzEifQ=="/>
  </w:docVars>
  <w:rsids>
    <w:rsidRoot w:val="00CB07EB"/>
    <w:rsid w:val="0000094C"/>
    <w:rsid w:val="00003AFC"/>
    <w:rsid w:val="00003D47"/>
    <w:rsid w:val="00010FE5"/>
    <w:rsid w:val="00013353"/>
    <w:rsid w:val="00014EE7"/>
    <w:rsid w:val="0001643B"/>
    <w:rsid w:val="00030B9E"/>
    <w:rsid w:val="00034B29"/>
    <w:rsid w:val="00043712"/>
    <w:rsid w:val="00056109"/>
    <w:rsid w:val="00080DC5"/>
    <w:rsid w:val="00082AC9"/>
    <w:rsid w:val="00082CD8"/>
    <w:rsid w:val="00094A94"/>
    <w:rsid w:val="000A68DE"/>
    <w:rsid w:val="000B5BA5"/>
    <w:rsid w:val="000C5AED"/>
    <w:rsid w:val="000D551B"/>
    <w:rsid w:val="000E4764"/>
    <w:rsid w:val="000E7CA0"/>
    <w:rsid w:val="000F6C00"/>
    <w:rsid w:val="0010112C"/>
    <w:rsid w:val="001042E8"/>
    <w:rsid w:val="00111441"/>
    <w:rsid w:val="001161F5"/>
    <w:rsid w:val="00126EA8"/>
    <w:rsid w:val="0014611E"/>
    <w:rsid w:val="00151A45"/>
    <w:rsid w:val="001761CA"/>
    <w:rsid w:val="00194473"/>
    <w:rsid w:val="00194814"/>
    <w:rsid w:val="001B56F5"/>
    <w:rsid w:val="001D025B"/>
    <w:rsid w:val="001D2157"/>
    <w:rsid w:val="001D5C11"/>
    <w:rsid w:val="0020499C"/>
    <w:rsid w:val="00204EE5"/>
    <w:rsid w:val="00227C3E"/>
    <w:rsid w:val="00245FE2"/>
    <w:rsid w:val="00252840"/>
    <w:rsid w:val="00252FDE"/>
    <w:rsid w:val="00253017"/>
    <w:rsid w:val="00253A08"/>
    <w:rsid w:val="0026372B"/>
    <w:rsid w:val="00264E09"/>
    <w:rsid w:val="0027185A"/>
    <w:rsid w:val="002773CA"/>
    <w:rsid w:val="00283A74"/>
    <w:rsid w:val="00286F76"/>
    <w:rsid w:val="002977BB"/>
    <w:rsid w:val="00297E3E"/>
    <w:rsid w:val="002A7BA8"/>
    <w:rsid w:val="002C2BF7"/>
    <w:rsid w:val="002E6289"/>
    <w:rsid w:val="002F38B1"/>
    <w:rsid w:val="002F60E3"/>
    <w:rsid w:val="002F62AB"/>
    <w:rsid w:val="002F680E"/>
    <w:rsid w:val="003054D4"/>
    <w:rsid w:val="003133E2"/>
    <w:rsid w:val="0031393E"/>
    <w:rsid w:val="00320FFC"/>
    <w:rsid w:val="00321858"/>
    <w:rsid w:val="00323A38"/>
    <w:rsid w:val="00326559"/>
    <w:rsid w:val="003346BB"/>
    <w:rsid w:val="00346F63"/>
    <w:rsid w:val="00350C6A"/>
    <w:rsid w:val="0035277C"/>
    <w:rsid w:val="00356418"/>
    <w:rsid w:val="00361A68"/>
    <w:rsid w:val="0036703B"/>
    <w:rsid w:val="00372E90"/>
    <w:rsid w:val="00375163"/>
    <w:rsid w:val="0038456B"/>
    <w:rsid w:val="00391BC7"/>
    <w:rsid w:val="003931CD"/>
    <w:rsid w:val="003A1DC1"/>
    <w:rsid w:val="003C0BD8"/>
    <w:rsid w:val="003D030C"/>
    <w:rsid w:val="003D1832"/>
    <w:rsid w:val="003D597E"/>
    <w:rsid w:val="003D61B4"/>
    <w:rsid w:val="003D6EA0"/>
    <w:rsid w:val="003E0D7F"/>
    <w:rsid w:val="003F7E8B"/>
    <w:rsid w:val="00410BAA"/>
    <w:rsid w:val="004134D2"/>
    <w:rsid w:val="00413C5D"/>
    <w:rsid w:val="004165EC"/>
    <w:rsid w:val="00441623"/>
    <w:rsid w:val="004628C8"/>
    <w:rsid w:val="00464028"/>
    <w:rsid w:val="00474B1D"/>
    <w:rsid w:val="00482850"/>
    <w:rsid w:val="004929B9"/>
    <w:rsid w:val="00492A94"/>
    <w:rsid w:val="004937B9"/>
    <w:rsid w:val="004B698B"/>
    <w:rsid w:val="004B6D23"/>
    <w:rsid w:val="004C4A67"/>
    <w:rsid w:val="004C5B60"/>
    <w:rsid w:val="004E6DA6"/>
    <w:rsid w:val="004F61A3"/>
    <w:rsid w:val="005054DA"/>
    <w:rsid w:val="00505AB1"/>
    <w:rsid w:val="005064D7"/>
    <w:rsid w:val="00515D45"/>
    <w:rsid w:val="005464AC"/>
    <w:rsid w:val="00547729"/>
    <w:rsid w:val="005530B7"/>
    <w:rsid w:val="00572440"/>
    <w:rsid w:val="005743EB"/>
    <w:rsid w:val="00575AA6"/>
    <w:rsid w:val="00586A55"/>
    <w:rsid w:val="00586C0C"/>
    <w:rsid w:val="00591DE6"/>
    <w:rsid w:val="0059432E"/>
    <w:rsid w:val="00595EF8"/>
    <w:rsid w:val="0059724A"/>
    <w:rsid w:val="005A4A0B"/>
    <w:rsid w:val="005A50A5"/>
    <w:rsid w:val="005B3C12"/>
    <w:rsid w:val="005B606A"/>
    <w:rsid w:val="005C0A14"/>
    <w:rsid w:val="005C0B96"/>
    <w:rsid w:val="005C2B5A"/>
    <w:rsid w:val="005C3071"/>
    <w:rsid w:val="005C58A0"/>
    <w:rsid w:val="005C5CC5"/>
    <w:rsid w:val="005D1CF3"/>
    <w:rsid w:val="005D49A2"/>
    <w:rsid w:val="006021F6"/>
    <w:rsid w:val="00603FA6"/>
    <w:rsid w:val="00620EC3"/>
    <w:rsid w:val="006318B8"/>
    <w:rsid w:val="00633AF8"/>
    <w:rsid w:val="00641DF1"/>
    <w:rsid w:val="00642106"/>
    <w:rsid w:val="00651DC1"/>
    <w:rsid w:val="006523B6"/>
    <w:rsid w:val="00652B19"/>
    <w:rsid w:val="006655E5"/>
    <w:rsid w:val="0067015C"/>
    <w:rsid w:val="00683A99"/>
    <w:rsid w:val="006A2EDC"/>
    <w:rsid w:val="006C5D3B"/>
    <w:rsid w:val="006D1581"/>
    <w:rsid w:val="006F7F10"/>
    <w:rsid w:val="007075CB"/>
    <w:rsid w:val="007371F7"/>
    <w:rsid w:val="007403D1"/>
    <w:rsid w:val="00742B6C"/>
    <w:rsid w:val="00770C3B"/>
    <w:rsid w:val="007836B6"/>
    <w:rsid w:val="00787AA7"/>
    <w:rsid w:val="0079202F"/>
    <w:rsid w:val="007B1F64"/>
    <w:rsid w:val="007B2D23"/>
    <w:rsid w:val="007B57D4"/>
    <w:rsid w:val="007D4C8F"/>
    <w:rsid w:val="007D53DF"/>
    <w:rsid w:val="007E0F04"/>
    <w:rsid w:val="007E1E23"/>
    <w:rsid w:val="007E7DEA"/>
    <w:rsid w:val="007F1F33"/>
    <w:rsid w:val="007F4C6B"/>
    <w:rsid w:val="007F69F0"/>
    <w:rsid w:val="0080771A"/>
    <w:rsid w:val="00817081"/>
    <w:rsid w:val="0082789A"/>
    <w:rsid w:val="008310E9"/>
    <w:rsid w:val="00835BA3"/>
    <w:rsid w:val="00836C85"/>
    <w:rsid w:val="00842263"/>
    <w:rsid w:val="0085027D"/>
    <w:rsid w:val="0085439B"/>
    <w:rsid w:val="008673F1"/>
    <w:rsid w:val="00875A72"/>
    <w:rsid w:val="00890FCE"/>
    <w:rsid w:val="00893BA5"/>
    <w:rsid w:val="008A0638"/>
    <w:rsid w:val="008B45AE"/>
    <w:rsid w:val="008C180B"/>
    <w:rsid w:val="008D1529"/>
    <w:rsid w:val="008E0703"/>
    <w:rsid w:val="008F037F"/>
    <w:rsid w:val="009260C5"/>
    <w:rsid w:val="0092765E"/>
    <w:rsid w:val="00936005"/>
    <w:rsid w:val="00937486"/>
    <w:rsid w:val="00943E45"/>
    <w:rsid w:val="00965EA0"/>
    <w:rsid w:val="00967407"/>
    <w:rsid w:val="00972B22"/>
    <w:rsid w:val="0099119D"/>
    <w:rsid w:val="009A1EFA"/>
    <w:rsid w:val="009A344F"/>
    <w:rsid w:val="009B0D44"/>
    <w:rsid w:val="009C0C9B"/>
    <w:rsid w:val="009C136C"/>
    <w:rsid w:val="009C64BE"/>
    <w:rsid w:val="009D0369"/>
    <w:rsid w:val="009D2AF7"/>
    <w:rsid w:val="009D317E"/>
    <w:rsid w:val="009D6B98"/>
    <w:rsid w:val="009E0098"/>
    <w:rsid w:val="009E26ED"/>
    <w:rsid w:val="009E57FE"/>
    <w:rsid w:val="009E7A78"/>
    <w:rsid w:val="009F04DA"/>
    <w:rsid w:val="009F1470"/>
    <w:rsid w:val="009F3364"/>
    <w:rsid w:val="009F7225"/>
    <w:rsid w:val="00A03B40"/>
    <w:rsid w:val="00A0532C"/>
    <w:rsid w:val="00A258DF"/>
    <w:rsid w:val="00A4116A"/>
    <w:rsid w:val="00A42FE0"/>
    <w:rsid w:val="00A507E7"/>
    <w:rsid w:val="00A54919"/>
    <w:rsid w:val="00A81D73"/>
    <w:rsid w:val="00A84E06"/>
    <w:rsid w:val="00AB44C9"/>
    <w:rsid w:val="00AC4DF3"/>
    <w:rsid w:val="00AC6204"/>
    <w:rsid w:val="00AD6637"/>
    <w:rsid w:val="00AF529D"/>
    <w:rsid w:val="00B022C8"/>
    <w:rsid w:val="00B0568B"/>
    <w:rsid w:val="00B375AD"/>
    <w:rsid w:val="00B403ED"/>
    <w:rsid w:val="00B42DBD"/>
    <w:rsid w:val="00B4467F"/>
    <w:rsid w:val="00B559A6"/>
    <w:rsid w:val="00B63F4D"/>
    <w:rsid w:val="00B65D4C"/>
    <w:rsid w:val="00B83B53"/>
    <w:rsid w:val="00B85474"/>
    <w:rsid w:val="00B941C5"/>
    <w:rsid w:val="00B943B5"/>
    <w:rsid w:val="00BB583B"/>
    <w:rsid w:val="00BC5901"/>
    <w:rsid w:val="00BF1612"/>
    <w:rsid w:val="00BF2D08"/>
    <w:rsid w:val="00C24477"/>
    <w:rsid w:val="00C25BA3"/>
    <w:rsid w:val="00C43228"/>
    <w:rsid w:val="00C43887"/>
    <w:rsid w:val="00C546C4"/>
    <w:rsid w:val="00C60534"/>
    <w:rsid w:val="00C64A38"/>
    <w:rsid w:val="00C802F7"/>
    <w:rsid w:val="00C86613"/>
    <w:rsid w:val="00C9531D"/>
    <w:rsid w:val="00CA14C6"/>
    <w:rsid w:val="00CA23D2"/>
    <w:rsid w:val="00CA2BA2"/>
    <w:rsid w:val="00CA5170"/>
    <w:rsid w:val="00CB07EB"/>
    <w:rsid w:val="00CB4BD9"/>
    <w:rsid w:val="00CC24B3"/>
    <w:rsid w:val="00CC5423"/>
    <w:rsid w:val="00CC5BD3"/>
    <w:rsid w:val="00CC5E7A"/>
    <w:rsid w:val="00CD2BCA"/>
    <w:rsid w:val="00D07420"/>
    <w:rsid w:val="00D1084D"/>
    <w:rsid w:val="00D32E5A"/>
    <w:rsid w:val="00D33BAD"/>
    <w:rsid w:val="00D378AE"/>
    <w:rsid w:val="00D4250B"/>
    <w:rsid w:val="00D573A1"/>
    <w:rsid w:val="00D75EF6"/>
    <w:rsid w:val="00DA1A79"/>
    <w:rsid w:val="00DA4677"/>
    <w:rsid w:val="00DA66E4"/>
    <w:rsid w:val="00DC6820"/>
    <w:rsid w:val="00DC6969"/>
    <w:rsid w:val="00DD6C30"/>
    <w:rsid w:val="00DE6A81"/>
    <w:rsid w:val="00DF13D2"/>
    <w:rsid w:val="00DF1669"/>
    <w:rsid w:val="00DF7BD2"/>
    <w:rsid w:val="00E02A29"/>
    <w:rsid w:val="00E06402"/>
    <w:rsid w:val="00E12A10"/>
    <w:rsid w:val="00E21009"/>
    <w:rsid w:val="00E32BF6"/>
    <w:rsid w:val="00E375F9"/>
    <w:rsid w:val="00E44975"/>
    <w:rsid w:val="00E45D3D"/>
    <w:rsid w:val="00E46F5D"/>
    <w:rsid w:val="00E727C4"/>
    <w:rsid w:val="00E8142E"/>
    <w:rsid w:val="00E843A8"/>
    <w:rsid w:val="00E9068F"/>
    <w:rsid w:val="00E925B4"/>
    <w:rsid w:val="00E96727"/>
    <w:rsid w:val="00EA0116"/>
    <w:rsid w:val="00EA7054"/>
    <w:rsid w:val="00EB457F"/>
    <w:rsid w:val="00EB54AE"/>
    <w:rsid w:val="00ED0363"/>
    <w:rsid w:val="00ED05F3"/>
    <w:rsid w:val="00ED501E"/>
    <w:rsid w:val="00EF2202"/>
    <w:rsid w:val="00F14A04"/>
    <w:rsid w:val="00F2458E"/>
    <w:rsid w:val="00F4578B"/>
    <w:rsid w:val="00F6482A"/>
    <w:rsid w:val="00F64F67"/>
    <w:rsid w:val="00F71C44"/>
    <w:rsid w:val="00F81D24"/>
    <w:rsid w:val="00F86364"/>
    <w:rsid w:val="00F906B0"/>
    <w:rsid w:val="00F93290"/>
    <w:rsid w:val="00FB3C65"/>
    <w:rsid w:val="00FC50EA"/>
    <w:rsid w:val="00FD580E"/>
    <w:rsid w:val="00FD6D53"/>
    <w:rsid w:val="043A35D9"/>
    <w:rsid w:val="04F76DD4"/>
    <w:rsid w:val="071B561E"/>
    <w:rsid w:val="0AAF0151"/>
    <w:rsid w:val="0ABE37F9"/>
    <w:rsid w:val="0B4F5D25"/>
    <w:rsid w:val="0CAD4BE6"/>
    <w:rsid w:val="0F446F01"/>
    <w:rsid w:val="14AE4C85"/>
    <w:rsid w:val="184C5F81"/>
    <w:rsid w:val="19BE386B"/>
    <w:rsid w:val="1E227D89"/>
    <w:rsid w:val="21747CD2"/>
    <w:rsid w:val="23472C0A"/>
    <w:rsid w:val="234979AF"/>
    <w:rsid w:val="26452F7E"/>
    <w:rsid w:val="27A02BAE"/>
    <w:rsid w:val="27B96990"/>
    <w:rsid w:val="27C235C4"/>
    <w:rsid w:val="2A455E05"/>
    <w:rsid w:val="2B5A351B"/>
    <w:rsid w:val="306A1EB9"/>
    <w:rsid w:val="30A90B1C"/>
    <w:rsid w:val="3A205D5D"/>
    <w:rsid w:val="3D03585B"/>
    <w:rsid w:val="407F5D1D"/>
    <w:rsid w:val="46785BC4"/>
    <w:rsid w:val="481C0B55"/>
    <w:rsid w:val="4DF252CB"/>
    <w:rsid w:val="4F992396"/>
    <w:rsid w:val="53CA4028"/>
    <w:rsid w:val="5FC07E46"/>
    <w:rsid w:val="64FF619A"/>
    <w:rsid w:val="660A0592"/>
    <w:rsid w:val="697A2F79"/>
    <w:rsid w:val="6B55285A"/>
    <w:rsid w:val="6C5159DA"/>
    <w:rsid w:val="70861226"/>
    <w:rsid w:val="70A703CB"/>
    <w:rsid w:val="75EF1FB0"/>
    <w:rsid w:val="789071D3"/>
    <w:rsid w:val="7B41132B"/>
    <w:rsid w:val="7DB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3">
    <w:name w:val="Footer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Char Char Char Char Char Char Char Char1 Char Char Char Cha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6" w:lineRule="exact"/>
      <w:ind w:firstLine="420" w:firstLineChars="200"/>
      <w:textAlignment w:val="center"/>
    </w:pPr>
    <w:rPr>
      <w:rFonts w:ascii="Times New Roman" w:hAnsi="Times New Roman" w:eastAsia="仿宋_GB2312"/>
      <w:kern w:val="0"/>
      <w:sz w:val="32"/>
      <w:szCs w:val="20"/>
    </w:rPr>
  </w:style>
  <w:style w:type="character" w:customStyle="1" w:styleId="17">
    <w:name w:val="公文文号"/>
    <w:basedOn w:val="9"/>
    <w:qFormat/>
    <w:uiPriority w:val="99"/>
    <w:rPr>
      <w:rFonts w:eastAsia="仿宋_GB2312" w:cs="Times New Roman"/>
      <w:sz w:val="32"/>
    </w:rPr>
  </w:style>
  <w:style w:type="paragraph" w:customStyle="1" w:styleId="18">
    <w:name w:val="W3楷体gb"/>
    <w:basedOn w:val="1"/>
    <w:next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6" w:lineRule="exact"/>
      <w:ind w:firstLine="420" w:firstLineChars="200"/>
      <w:textAlignment w:val="center"/>
      <w:outlineLvl w:val="2"/>
    </w:pPr>
    <w:rPr>
      <w:rFonts w:ascii="Times New Roman" w:hAnsi="Times New Roman" w:eastAsia="楷体_GB2312"/>
      <w:sz w:val="32"/>
      <w:szCs w:val="32"/>
    </w:rPr>
  </w:style>
  <w:style w:type="paragraph" w:customStyle="1" w:styleId="19">
    <w:name w:val="Char Char Char Char Char Char Char Char1 Char Char Char Char2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6" w:lineRule="exact"/>
      <w:ind w:firstLine="420" w:firstLineChars="200"/>
      <w:textAlignment w:val="center"/>
    </w:pPr>
    <w:rPr>
      <w:rFonts w:ascii="Times New Roman" w:hAnsi="Times New Roman" w:eastAsia="仿宋_GB2312"/>
      <w:kern w:val="0"/>
      <w:sz w:val="32"/>
      <w:szCs w:val="20"/>
    </w:rPr>
  </w:style>
  <w:style w:type="character" w:customStyle="1" w:styleId="20">
    <w:name w:val="公文正文"/>
    <w:basedOn w:val="9"/>
    <w:qFormat/>
    <w:uiPriority w:val="99"/>
    <w:rPr>
      <w:rFonts w:ascii="仿宋_GB2312" w:hAnsi="Times New Roman" w:eastAsia="仿宋_GB2312" w:cs="Times New Roman"/>
      <w:sz w:val="32"/>
    </w:rPr>
  </w:style>
  <w:style w:type="paragraph" w:customStyle="1" w:styleId="21">
    <w:name w:val="Char Char Char Char Char Char Char Char1 Char Char Char Char1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6" w:lineRule="exact"/>
      <w:ind w:firstLine="420" w:firstLineChars="200"/>
      <w:textAlignment w:val="center"/>
    </w:pPr>
    <w:rPr>
      <w:rFonts w:ascii="Times New Roman" w:hAnsi="Times New Roman" w:eastAsia="仿宋_GB2312"/>
      <w:kern w:val="0"/>
      <w:sz w:val="32"/>
      <w:szCs w:val="20"/>
    </w:rPr>
  </w:style>
  <w:style w:type="paragraph" w:customStyle="1" w:styleId="22">
    <w:name w:val="Normal_2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customStyle="1" w:styleId="23">
    <w:name w:val="实施方案正文"/>
    <w:basedOn w:val="1"/>
    <w:qFormat/>
    <w:uiPriority w:val="99"/>
    <w:pPr>
      <w:ind w:firstLine="566" w:firstLineChars="202"/>
    </w:pPr>
    <w:rPr>
      <w:rFonts w:ascii="Times New Roman" w:hAnsi="Times New Roman"/>
      <w:szCs w:val="28"/>
    </w:rPr>
  </w:style>
  <w:style w:type="paragraph" w:customStyle="1" w:styleId="24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355</Words>
  <Characters>377</Characters>
  <Lines>0</Lines>
  <Paragraphs>0</Paragraphs>
  <TotalTime>13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2023-06-26T01:20:00Z</dcterms:created>
  <dc:creator>admin</dc:creator>
  <cp:lastModifiedBy>汤忠升</cp:lastModifiedBy>
  <cp:lastPrinted>2023-04-13T09:03:00Z</cp:lastPrinted>
  <dcterms:modified xsi:type="dcterms:W3CDTF">2025-05-19T03:18:41Z</dcterms:modified>
  <dc:title>东农发〔2020〕163号             　　 签发人：高克强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A9B50FF9B113482BBEA4BA15FB1606EB_13</vt:lpwstr>
  </property>
  <property fmtid="{D5CDD505-2E9C-101B-9397-08002B2CF9AE}" pid="4" name="KSOTemplateDocerSaveRecord">
    <vt:lpwstr>eyJoZGlkIjoiMjU5NzViNDRlMjYyM2M1MTIwNzUwNWNiMDJlYWRiNzEiLCJ1c2VySWQiOiIxNjc1OTY2MTc0In0=</vt:lpwstr>
  </property>
</Properties>
</file>