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5B83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9616F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bookmarkStart w:id="0" w:name="_Toc12054"/>
      <w:r>
        <w:rPr>
          <w:rFonts w:hint="eastAsia" w:ascii="黑体" w:hAnsi="黑体" w:cs="黑体"/>
          <w:b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便携式眼底照相机（CFC-X）</w:t>
      </w:r>
      <w:bookmarkEnd w:id="0"/>
    </w:p>
    <w:tbl>
      <w:tblPr>
        <w:tblStyle w:val="5"/>
        <w:tblW w:w="8879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374"/>
        <w:gridCol w:w="5916"/>
      </w:tblGrid>
      <w:tr w14:paraId="17EE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264CDD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374" w:type="dxa"/>
          </w:tcPr>
          <w:p w14:paraId="69BFBC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类型：</w:t>
            </w:r>
          </w:p>
        </w:tc>
        <w:tc>
          <w:tcPr>
            <w:tcW w:w="5916" w:type="dxa"/>
          </w:tcPr>
          <w:p w14:paraId="578994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免散瞳</w:t>
            </w:r>
          </w:p>
        </w:tc>
      </w:tr>
      <w:tr w14:paraId="5E7B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3EC902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374" w:type="dxa"/>
          </w:tcPr>
          <w:p w14:paraId="14A7C8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最小瞳孔直径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5DAC37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2.5mm</w:t>
            </w:r>
          </w:p>
        </w:tc>
      </w:tr>
      <w:tr w14:paraId="04F6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224CC4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374" w:type="dxa"/>
          </w:tcPr>
          <w:p w14:paraId="23243A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视场角度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401638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50°</w:t>
            </w:r>
          </w:p>
        </w:tc>
      </w:tr>
      <w:tr w14:paraId="192F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0437CE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374" w:type="dxa"/>
          </w:tcPr>
          <w:p w14:paraId="164F44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固视点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76FB4C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内置固视点</w:t>
            </w:r>
          </w:p>
        </w:tc>
      </w:tr>
      <w:tr w14:paraId="3AB2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77DE0E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374" w:type="dxa"/>
          </w:tcPr>
          <w:p w14:paraId="4ACC98D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屈光度调节范围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238DFE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-20D～+20D</w:t>
            </w:r>
          </w:p>
        </w:tc>
      </w:tr>
      <w:tr w14:paraId="6C17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5DC328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374" w:type="dxa"/>
          </w:tcPr>
          <w:p w14:paraId="58ABF7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调焦方式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6CC4F1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自动/手动</w:t>
            </w:r>
          </w:p>
        </w:tc>
      </w:tr>
      <w:tr w14:paraId="4438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361D5A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374" w:type="dxa"/>
          </w:tcPr>
          <w:p w14:paraId="734188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相机像素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1FA738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≥1200 万</w:t>
            </w:r>
          </w:p>
        </w:tc>
      </w:tr>
      <w:tr w14:paraId="6EB4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5F751A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374" w:type="dxa"/>
          </w:tcPr>
          <w:p w14:paraId="56C5C1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工作距离：</w:t>
            </w:r>
          </w:p>
        </w:tc>
        <w:tc>
          <w:tcPr>
            <w:tcW w:w="5916" w:type="dxa"/>
          </w:tcPr>
          <w:p w14:paraId="008C1B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24mm</w:t>
            </w:r>
          </w:p>
        </w:tc>
      </w:tr>
      <w:tr w14:paraId="3035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739F63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374" w:type="dxa"/>
          </w:tcPr>
          <w:p w14:paraId="0314B1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眼底照明方式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396D78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自然白光 LED或红外LED</w:t>
            </w:r>
          </w:p>
        </w:tc>
      </w:tr>
      <w:tr w14:paraId="01C4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75367B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374" w:type="dxa"/>
          </w:tcPr>
          <w:p w14:paraId="68A280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闪光方式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02C5AA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自然白光LED</w:t>
            </w:r>
          </w:p>
        </w:tc>
      </w:tr>
      <w:tr w14:paraId="0341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199F80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2374" w:type="dxa"/>
          </w:tcPr>
          <w:p w14:paraId="01A3C5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显示屏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05CF19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4.7英寸多点触控屏（防眩光）</w:t>
            </w:r>
          </w:p>
        </w:tc>
      </w:tr>
      <w:tr w14:paraId="24DD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6D6F4F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374" w:type="dxa"/>
          </w:tcPr>
          <w:p w14:paraId="5C263B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图片格式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029668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JPEG格式</w:t>
            </w:r>
          </w:p>
        </w:tc>
      </w:tr>
      <w:tr w14:paraId="6943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177A33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2374" w:type="dxa"/>
          </w:tcPr>
          <w:p w14:paraId="146EC2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图片类型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20292C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彩色</w:t>
            </w:r>
          </w:p>
        </w:tc>
      </w:tr>
      <w:tr w14:paraId="4EAE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71CDA73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2374" w:type="dxa"/>
          </w:tcPr>
          <w:p w14:paraId="3846E7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接口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40BFD3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USB3.0、Type-c</w:t>
            </w:r>
          </w:p>
        </w:tc>
      </w:tr>
      <w:tr w14:paraId="04D2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072F5E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2374" w:type="dxa"/>
          </w:tcPr>
          <w:p w14:paraId="4467CC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内存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21601E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4G+64G</w:t>
            </w:r>
          </w:p>
        </w:tc>
      </w:tr>
      <w:tr w14:paraId="2C5A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56E62E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2374" w:type="dxa"/>
          </w:tcPr>
          <w:p w14:paraId="0CCA70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主频：</w:t>
            </w:r>
          </w:p>
        </w:tc>
        <w:tc>
          <w:tcPr>
            <w:tcW w:w="5916" w:type="dxa"/>
          </w:tcPr>
          <w:p w14:paraId="4D4E43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4核@2.2GHz</w:t>
            </w:r>
          </w:p>
        </w:tc>
      </w:tr>
      <w:tr w14:paraId="4C27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1CC5048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2374" w:type="dxa"/>
          </w:tcPr>
          <w:p w14:paraId="393BD4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数据传输形式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7F4020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USB3.0、WiFi、Type-c、SD卡存储、蓝牙</w:t>
            </w:r>
          </w:p>
        </w:tc>
      </w:tr>
      <w:tr w14:paraId="15AA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266917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2374" w:type="dxa"/>
          </w:tcPr>
          <w:p w14:paraId="4A1C41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病例管理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:</w:t>
            </w:r>
          </w:p>
        </w:tc>
        <w:tc>
          <w:tcPr>
            <w:tcW w:w="5916" w:type="dxa"/>
          </w:tcPr>
          <w:p w14:paraId="7C44EC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查看大图，图像缩放，左右眼显示</w:t>
            </w:r>
          </w:p>
        </w:tc>
      </w:tr>
      <w:tr w14:paraId="319A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1A1D02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74" w:type="dxa"/>
          </w:tcPr>
          <w:p w14:paraId="709692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供电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容量</w:t>
            </w:r>
          </w:p>
        </w:tc>
        <w:tc>
          <w:tcPr>
            <w:tcW w:w="5916" w:type="dxa"/>
          </w:tcPr>
          <w:p w14:paraId="3EF40A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可充电锂电池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≥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3500mah</w:t>
            </w:r>
          </w:p>
        </w:tc>
      </w:tr>
      <w:tr w14:paraId="0A85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2883DE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74" w:type="dxa"/>
          </w:tcPr>
          <w:p w14:paraId="746F57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续航时间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  <w:tc>
          <w:tcPr>
            <w:tcW w:w="5916" w:type="dxa"/>
          </w:tcPr>
          <w:p w14:paraId="19BB4F9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＞8小时</w:t>
            </w:r>
          </w:p>
        </w:tc>
      </w:tr>
      <w:tr w14:paraId="0323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5863D3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74" w:type="dxa"/>
          </w:tcPr>
          <w:p w14:paraId="405B19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工作时间：</w:t>
            </w:r>
          </w:p>
        </w:tc>
        <w:tc>
          <w:tcPr>
            <w:tcW w:w="5916" w:type="dxa"/>
          </w:tcPr>
          <w:p w14:paraId="3D436F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＞3小时</w:t>
            </w:r>
          </w:p>
        </w:tc>
      </w:tr>
      <w:tr w14:paraId="420A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89" w:type="dxa"/>
          </w:tcPr>
          <w:p w14:paraId="5AA713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74" w:type="dxa"/>
          </w:tcPr>
          <w:p w14:paraId="43691D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充电时间：</w:t>
            </w:r>
          </w:p>
        </w:tc>
        <w:tc>
          <w:tcPr>
            <w:tcW w:w="5916" w:type="dxa"/>
          </w:tcPr>
          <w:p w14:paraId="1F49CE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42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＜2小时</w:t>
            </w:r>
          </w:p>
        </w:tc>
      </w:tr>
      <w:tr w14:paraId="6260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89" w:type="dxa"/>
          </w:tcPr>
          <w:p w14:paraId="1D43AC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74" w:type="dxa"/>
          </w:tcPr>
          <w:p w14:paraId="223BFF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软件对接：</w:t>
            </w:r>
          </w:p>
        </w:tc>
        <w:tc>
          <w:tcPr>
            <w:tcW w:w="5916" w:type="dxa"/>
          </w:tcPr>
          <w:p w14:paraId="734020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60" w:line="560" w:lineRule="exact"/>
              <w:jc w:val="left"/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安卓系统支持端口开放，可实现联网连接，能实现数字化流程管理，可对接第三方信息管理系统。</w:t>
            </w:r>
          </w:p>
        </w:tc>
      </w:tr>
    </w:tbl>
    <w:p w14:paraId="61E7D73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812" w:tblpY="317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333"/>
        <w:gridCol w:w="1515"/>
        <w:gridCol w:w="1612"/>
        <w:gridCol w:w="1573"/>
      </w:tblGrid>
      <w:tr w14:paraId="5476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00" w:type="dxa"/>
            <w:gridSpan w:val="5"/>
          </w:tcPr>
          <w:p w14:paraId="7C94F8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便携式眼底照相机（CFC-X）配置清单</w:t>
            </w:r>
          </w:p>
        </w:tc>
      </w:tr>
      <w:tr w14:paraId="3125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7" w:type="dxa"/>
          </w:tcPr>
          <w:p w14:paraId="015ED0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333" w:type="dxa"/>
            <w:vAlign w:val="center"/>
          </w:tcPr>
          <w:p w14:paraId="6C3BA2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配置名称</w:t>
            </w:r>
          </w:p>
        </w:tc>
        <w:tc>
          <w:tcPr>
            <w:tcW w:w="1515" w:type="dxa"/>
            <w:vAlign w:val="center"/>
          </w:tcPr>
          <w:p w14:paraId="27C1B4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612" w:type="dxa"/>
            <w:vAlign w:val="center"/>
          </w:tcPr>
          <w:p w14:paraId="555C81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数量/单位</w:t>
            </w:r>
          </w:p>
        </w:tc>
        <w:tc>
          <w:tcPr>
            <w:tcW w:w="1573" w:type="dxa"/>
            <w:vAlign w:val="center"/>
          </w:tcPr>
          <w:p w14:paraId="2FDDB2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类型</w:t>
            </w:r>
          </w:p>
        </w:tc>
      </w:tr>
      <w:tr w14:paraId="3A29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67" w:type="dxa"/>
          </w:tcPr>
          <w:p w14:paraId="6C04A9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333" w:type="dxa"/>
          </w:tcPr>
          <w:p w14:paraId="49BE26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便携式眼底照相机主机</w:t>
            </w:r>
          </w:p>
        </w:tc>
        <w:tc>
          <w:tcPr>
            <w:tcW w:w="1515" w:type="dxa"/>
          </w:tcPr>
          <w:p w14:paraId="68D3FC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CFC X</w:t>
            </w:r>
          </w:p>
        </w:tc>
        <w:tc>
          <w:tcPr>
            <w:tcW w:w="1612" w:type="dxa"/>
          </w:tcPr>
          <w:p w14:paraId="666F75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1台</w:t>
            </w:r>
          </w:p>
        </w:tc>
        <w:tc>
          <w:tcPr>
            <w:tcW w:w="1573" w:type="dxa"/>
          </w:tcPr>
          <w:p w14:paraId="593F50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26C9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67" w:type="dxa"/>
          </w:tcPr>
          <w:p w14:paraId="79798F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333" w:type="dxa"/>
          </w:tcPr>
          <w:p w14:paraId="13BC7A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电源适配器</w:t>
            </w:r>
          </w:p>
        </w:tc>
        <w:tc>
          <w:tcPr>
            <w:tcW w:w="1515" w:type="dxa"/>
          </w:tcPr>
          <w:p w14:paraId="6F588A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B85468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1573" w:type="dxa"/>
          </w:tcPr>
          <w:p w14:paraId="14842A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6AA9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7" w:type="dxa"/>
          </w:tcPr>
          <w:p w14:paraId="56AA9E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333" w:type="dxa"/>
          </w:tcPr>
          <w:p w14:paraId="791FD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数据传输线</w:t>
            </w:r>
          </w:p>
        </w:tc>
        <w:tc>
          <w:tcPr>
            <w:tcW w:w="1515" w:type="dxa"/>
          </w:tcPr>
          <w:p w14:paraId="5AAA48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DA885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1条</w:t>
            </w:r>
          </w:p>
        </w:tc>
        <w:tc>
          <w:tcPr>
            <w:tcW w:w="1573" w:type="dxa"/>
          </w:tcPr>
          <w:p w14:paraId="19B3DB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5092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</w:tcPr>
          <w:p w14:paraId="6EA573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333" w:type="dxa"/>
          </w:tcPr>
          <w:p w14:paraId="671AD6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用户手册，保修卡等</w:t>
            </w:r>
          </w:p>
        </w:tc>
        <w:tc>
          <w:tcPr>
            <w:tcW w:w="1515" w:type="dxa"/>
          </w:tcPr>
          <w:p w14:paraId="5BED73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FDBA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1份</w:t>
            </w:r>
          </w:p>
        </w:tc>
        <w:tc>
          <w:tcPr>
            <w:tcW w:w="1573" w:type="dxa"/>
          </w:tcPr>
          <w:p w14:paraId="1F7DE0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3630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67" w:type="dxa"/>
          </w:tcPr>
          <w:p w14:paraId="2D2D0D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333" w:type="dxa"/>
          </w:tcPr>
          <w:p w14:paraId="33E9CD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可充电锂电池</w:t>
            </w:r>
          </w:p>
        </w:tc>
        <w:tc>
          <w:tcPr>
            <w:tcW w:w="1515" w:type="dxa"/>
          </w:tcPr>
          <w:p w14:paraId="2A5AC4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2EA5A7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2个</w:t>
            </w:r>
          </w:p>
        </w:tc>
        <w:tc>
          <w:tcPr>
            <w:tcW w:w="1573" w:type="dxa"/>
          </w:tcPr>
          <w:p w14:paraId="3A9408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07B6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7" w:type="dxa"/>
          </w:tcPr>
          <w:p w14:paraId="54BA6A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3333" w:type="dxa"/>
          </w:tcPr>
          <w:p w14:paraId="6FAA6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可移动式充电支架</w:t>
            </w:r>
          </w:p>
        </w:tc>
        <w:tc>
          <w:tcPr>
            <w:tcW w:w="1515" w:type="dxa"/>
          </w:tcPr>
          <w:p w14:paraId="3AE1EE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4C2A5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1573" w:type="dxa"/>
          </w:tcPr>
          <w:p w14:paraId="40FE9C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33F5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7" w:type="dxa"/>
          </w:tcPr>
          <w:p w14:paraId="173003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3333" w:type="dxa"/>
          </w:tcPr>
          <w:p w14:paraId="6696AB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充电底座</w:t>
            </w:r>
          </w:p>
        </w:tc>
        <w:tc>
          <w:tcPr>
            <w:tcW w:w="1515" w:type="dxa"/>
          </w:tcPr>
          <w:p w14:paraId="2C5C0D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A4536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1573" w:type="dxa"/>
          </w:tcPr>
          <w:p w14:paraId="06DDAC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07F4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7" w:type="dxa"/>
          </w:tcPr>
          <w:p w14:paraId="683BB4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3333" w:type="dxa"/>
          </w:tcPr>
          <w:p w14:paraId="227910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眼罩</w:t>
            </w:r>
          </w:p>
        </w:tc>
        <w:tc>
          <w:tcPr>
            <w:tcW w:w="1515" w:type="dxa"/>
          </w:tcPr>
          <w:p w14:paraId="3F146F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434DED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1573" w:type="dxa"/>
          </w:tcPr>
          <w:p w14:paraId="62A3A0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1463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7" w:type="dxa"/>
          </w:tcPr>
          <w:p w14:paraId="154E04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3333" w:type="dxa"/>
          </w:tcPr>
          <w:p w14:paraId="071340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防尘罩</w:t>
            </w:r>
          </w:p>
        </w:tc>
        <w:tc>
          <w:tcPr>
            <w:tcW w:w="1515" w:type="dxa"/>
          </w:tcPr>
          <w:p w14:paraId="25BB36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099EF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1573" w:type="dxa"/>
          </w:tcPr>
          <w:p w14:paraId="36CBC9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7F01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</w:tcPr>
          <w:p w14:paraId="0DD075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3333" w:type="dxa"/>
          </w:tcPr>
          <w:p w14:paraId="23A9BB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便携箱</w:t>
            </w:r>
          </w:p>
        </w:tc>
        <w:tc>
          <w:tcPr>
            <w:tcW w:w="1515" w:type="dxa"/>
          </w:tcPr>
          <w:p w14:paraId="39F02D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7184B4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1个</w:t>
            </w:r>
          </w:p>
        </w:tc>
        <w:tc>
          <w:tcPr>
            <w:tcW w:w="1573" w:type="dxa"/>
          </w:tcPr>
          <w:p w14:paraId="13ED57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标 配</w:t>
            </w:r>
          </w:p>
        </w:tc>
      </w:tr>
      <w:tr w14:paraId="39ED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7" w:type="dxa"/>
          </w:tcPr>
          <w:p w14:paraId="65320A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3333" w:type="dxa"/>
          </w:tcPr>
          <w:p w14:paraId="22318A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AI分析系统</w:t>
            </w:r>
          </w:p>
        </w:tc>
        <w:tc>
          <w:tcPr>
            <w:tcW w:w="1515" w:type="dxa"/>
          </w:tcPr>
          <w:p w14:paraId="0E14F6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2" w:type="dxa"/>
          </w:tcPr>
          <w:p w14:paraId="58811C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一套不含电脑打印机</w:t>
            </w:r>
          </w:p>
        </w:tc>
        <w:tc>
          <w:tcPr>
            <w:tcW w:w="1573" w:type="dxa"/>
          </w:tcPr>
          <w:p w14:paraId="6D02F9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选配</w:t>
            </w:r>
          </w:p>
        </w:tc>
      </w:tr>
    </w:tbl>
    <w:p w14:paraId="6992C3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雾化机</w:t>
      </w:r>
    </w:p>
    <w:p w14:paraId="642F41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噪声≤60dB</w:t>
      </w:r>
    </w:p>
    <w:p w14:paraId="07982C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电源:额定电压:220V</w:t>
      </w:r>
    </w:p>
    <w:p w14:paraId="340F9CE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产品型号403S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95DB73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净重:约1.4kg</w:t>
      </w:r>
    </w:p>
    <w:p w14:paraId="1C014E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外形尺寸 约167x167x92mm    </w:t>
      </w:r>
    </w:p>
    <w:p w14:paraId="588B81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额定频率: 50Hz</w:t>
      </w:r>
    </w:p>
    <w:p w14:paraId="0717F7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喷雾速率:≥0.2mL/min</w:t>
      </w:r>
    </w:p>
    <w:p w14:paraId="35F68C8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药液残留量:≤1.0mL</w:t>
      </w:r>
    </w:p>
    <w:p w14:paraId="1CE3FA4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7008A1">
      <w:pPr>
        <w:rPr>
          <w:rFonts w:hint="default"/>
          <w:lang w:val="en-US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ZWZkMzk4ODBhY2ExMzE2YWU5ZTdkMmNjN2Q5NzIifQ=="/>
  </w:docVars>
  <w:rsids>
    <w:rsidRoot w:val="00000000"/>
    <w:rsid w:val="00A65FA9"/>
    <w:rsid w:val="099114FA"/>
    <w:rsid w:val="1AF902B8"/>
    <w:rsid w:val="2A1325E8"/>
    <w:rsid w:val="2CE2271F"/>
    <w:rsid w:val="36A47278"/>
    <w:rsid w:val="485C2826"/>
    <w:rsid w:val="4A6B0862"/>
    <w:rsid w:val="4C295276"/>
    <w:rsid w:val="66541D94"/>
    <w:rsid w:val="66E034AF"/>
    <w:rsid w:val="717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4083</Words>
  <Characters>5092</Characters>
  <Lines>0</Lines>
  <Paragraphs>0</Paragraphs>
  <TotalTime>19</TotalTime>
  <ScaleCrop>false</ScaleCrop>
  <LinksUpToDate>false</LinksUpToDate>
  <CharactersWithSpaces>5170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2024-12-10T00:45:00Z</dcterms:created>
  <dc:creator>Administrator</dc:creator>
  <cp:lastModifiedBy>阿莫</cp:lastModifiedBy>
  <dcterms:modified xsi:type="dcterms:W3CDTF">2025-04-16T10:18:55Z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F2CEA6FC817542648B339C6DA3DB1D93_12</vt:lpwstr>
  </property>
  <property fmtid="{D5CDD505-2E9C-101B-9397-08002B2CF9AE}" pid="4" name="KSOTemplateDocerSaveRecord">
    <vt:lpwstr>eyJoZGlkIjoiOTk2Y2Y0N2UzNDQ5ZTQ2Y2YzMGM0MTZlNDk3NmM0NGIiLCJ1c2VySWQiOiIyNDM4NTg1OTUifQ==</vt:lpwstr>
  </property>
</Properties>
</file>