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45C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  <w:lang w:eastAsia="zh-CN"/>
        </w:rPr>
        <w:t>不合格产品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</w:rPr>
        <w:t>风险控制措施信息的通告</w:t>
      </w:r>
    </w:p>
    <w:p w14:paraId="6454C5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2024年第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十三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期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）</w:t>
      </w:r>
    </w:p>
    <w:p w14:paraId="17E650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</w:rPr>
      </w:pPr>
    </w:p>
    <w:p w14:paraId="592B41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根据国家食品安全抽样检验信息系统信息显示，涉及东川区尚显明包子铺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现将对上述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所采取的风险控制措施情况进行公示（详见附件）。</w:t>
      </w:r>
    </w:p>
    <w:p w14:paraId="7AD79E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不合格产品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风险控制措施信息公示表</w:t>
      </w:r>
    </w:p>
    <w:p w14:paraId="22FF4060">
      <w:pPr>
        <w:keepNext w:val="0"/>
        <w:keepLines w:val="0"/>
        <w:pageBreakBefore w:val="0"/>
        <w:tabs>
          <w:tab w:val="left" w:pos="5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ab/>
      </w:r>
    </w:p>
    <w:p w14:paraId="0F6430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3A60DA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昆明市东川区市场监督管理局</w:t>
      </w:r>
    </w:p>
    <w:p w14:paraId="0A681B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                              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</w:p>
    <w:p w14:paraId="2F4941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4805FC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 w14:paraId="738C2A12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445EBEBE">
      <w:pPr>
        <w:ind w:firstLine="640" w:firstLineChars="200"/>
        <w:jc w:val="left"/>
        <w:rPr>
          <w:rFonts w:hint="eastAsia" w:ascii="仿宋_GB2312" w:eastAsia="仿宋_GB2312"/>
          <w:color w:val="333333"/>
          <w:kern w:val="0"/>
          <w:sz w:val="32"/>
          <w:szCs w:val="32"/>
          <w:shd w:val="clear" w:color="auto" w:fill="FFFFFF"/>
        </w:rPr>
      </w:pPr>
    </w:p>
    <w:p w14:paraId="7E73D30F"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</w:p>
    <w:p w14:paraId="287FB69D">
      <w:pPr>
        <w:ind w:firstLine="720" w:firstLineChars="200"/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  <w:t>不合格产品风险控制措施信息公示表</w:t>
      </w:r>
    </w:p>
    <w:tbl>
      <w:tblPr>
        <w:tblStyle w:val="6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995"/>
        <w:gridCol w:w="1215"/>
        <w:gridCol w:w="1845"/>
        <w:gridCol w:w="1095"/>
        <w:gridCol w:w="2040"/>
        <w:gridCol w:w="2640"/>
      </w:tblGrid>
      <w:tr w14:paraId="3B388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35" w:type="dxa"/>
            <w:vMerge w:val="restart"/>
            <w:vAlign w:val="center"/>
          </w:tcPr>
          <w:p w14:paraId="76893E85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7575" w:type="dxa"/>
            <w:gridSpan w:val="5"/>
            <w:vAlign w:val="center"/>
          </w:tcPr>
          <w:p w14:paraId="3D9663CC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095" w:type="dxa"/>
            <w:vMerge w:val="restart"/>
            <w:vAlign w:val="center"/>
          </w:tcPr>
          <w:p w14:paraId="7474C4D6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购销存信息</w:t>
            </w:r>
          </w:p>
        </w:tc>
        <w:tc>
          <w:tcPr>
            <w:tcW w:w="2040" w:type="dxa"/>
            <w:vMerge w:val="restart"/>
            <w:vAlign w:val="center"/>
          </w:tcPr>
          <w:p w14:paraId="24D11064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采取措施</w:t>
            </w:r>
          </w:p>
        </w:tc>
        <w:tc>
          <w:tcPr>
            <w:tcW w:w="2640" w:type="dxa"/>
            <w:vMerge w:val="restart"/>
            <w:vAlign w:val="center"/>
          </w:tcPr>
          <w:p w14:paraId="7C81CB6F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执法部门所采取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措施</w:t>
            </w:r>
          </w:p>
        </w:tc>
      </w:tr>
      <w:tr w14:paraId="36156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 w14:paraId="5B43C1AD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 w14:paraId="1C69A75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名称/规格</w:t>
            </w:r>
          </w:p>
        </w:tc>
        <w:tc>
          <w:tcPr>
            <w:tcW w:w="1215" w:type="dxa"/>
            <w:vAlign w:val="center"/>
          </w:tcPr>
          <w:p w14:paraId="5E67F60C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生产日期</w:t>
            </w:r>
          </w:p>
          <w:p w14:paraId="5E7367A9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批号</w:t>
            </w:r>
          </w:p>
        </w:tc>
        <w:tc>
          <w:tcPr>
            <w:tcW w:w="1995" w:type="dxa"/>
            <w:vAlign w:val="center"/>
          </w:tcPr>
          <w:p w14:paraId="74FD0869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问题项目</w:t>
            </w:r>
          </w:p>
        </w:tc>
        <w:tc>
          <w:tcPr>
            <w:tcW w:w="1215" w:type="dxa"/>
            <w:vAlign w:val="center"/>
          </w:tcPr>
          <w:p w14:paraId="106F9D3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被抽样单位及所在地</w:t>
            </w:r>
          </w:p>
        </w:tc>
        <w:tc>
          <w:tcPr>
            <w:tcW w:w="1845" w:type="dxa"/>
            <w:vAlign w:val="center"/>
          </w:tcPr>
          <w:p w14:paraId="71DF2B04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标示生产企业名称及所在地</w:t>
            </w:r>
          </w:p>
        </w:tc>
        <w:tc>
          <w:tcPr>
            <w:tcW w:w="1095" w:type="dxa"/>
            <w:vMerge w:val="continue"/>
            <w:vAlign w:val="center"/>
          </w:tcPr>
          <w:p w14:paraId="1A49925D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vAlign w:val="center"/>
          </w:tcPr>
          <w:p w14:paraId="7AAFCEF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vAlign w:val="center"/>
          </w:tcPr>
          <w:p w14:paraId="6D44A35A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 w14:paraId="59DBC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735" w:type="dxa"/>
            <w:vAlign w:val="center"/>
          </w:tcPr>
          <w:p w14:paraId="6DFD5CEA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305" w:type="dxa"/>
            <w:vAlign w:val="center"/>
          </w:tcPr>
          <w:p w14:paraId="523F6959">
            <w:pPr>
              <w:jc w:val="center"/>
              <w:rPr>
                <w:rFonts w:hint="eastAsia" w:ascii="微软雅黑" w:hAnsi="微软雅黑" w:eastAsia="微软雅黑" w:cs="微软雅黑"/>
                <w:color w:val="2C3E50"/>
                <w:szCs w:val="21"/>
                <w:shd w:val="clear" w:color="auto" w:fill="FFFFFF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E3C4E"/>
                <w:spacing w:val="0"/>
                <w:sz w:val="21"/>
                <w:szCs w:val="21"/>
                <w:shd w:val="clear" w:fill="FFFFFF"/>
              </w:rPr>
              <w:t>小花卷</w:t>
            </w:r>
          </w:p>
        </w:tc>
        <w:tc>
          <w:tcPr>
            <w:tcW w:w="1215" w:type="dxa"/>
            <w:vAlign w:val="center"/>
          </w:tcPr>
          <w:p w14:paraId="2DE96267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07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30</w:t>
            </w:r>
          </w:p>
        </w:tc>
        <w:tc>
          <w:tcPr>
            <w:tcW w:w="1995" w:type="dxa"/>
            <w:vAlign w:val="center"/>
          </w:tcPr>
          <w:p w14:paraId="1C6DB649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经抽样检验，糖精钠(以糖精计),甜蜜素(以环己基氨基磺酸计)项目不符合 GB 2760-2014《食品</w:t>
            </w:r>
          </w:p>
          <w:p w14:paraId="63046698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安全国家标准 食品添加剂使用标准》要求，检验结论为不合格。</w:t>
            </w:r>
          </w:p>
        </w:tc>
        <w:tc>
          <w:tcPr>
            <w:tcW w:w="1215" w:type="dxa"/>
            <w:vAlign w:val="center"/>
          </w:tcPr>
          <w:p w14:paraId="6F71C8DB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名称：东川区尚显明包子铺</w:t>
            </w:r>
          </w:p>
          <w:p w14:paraId="2586C1AE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所在地：云南省昆明市东川区集义农贸市场</w:t>
            </w:r>
          </w:p>
        </w:tc>
        <w:tc>
          <w:tcPr>
            <w:tcW w:w="1845" w:type="dxa"/>
            <w:vAlign w:val="center"/>
          </w:tcPr>
          <w:p w14:paraId="16EC73D2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名称：东川区尚显明包子铺</w:t>
            </w:r>
          </w:p>
          <w:p w14:paraId="4A97AD08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所在地：云南省昆明市东川区集义农贸市场</w:t>
            </w:r>
          </w:p>
        </w:tc>
        <w:tc>
          <w:tcPr>
            <w:tcW w:w="1095" w:type="dxa"/>
            <w:vAlign w:val="center"/>
          </w:tcPr>
          <w:p w14:paraId="314E2B17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生产：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3kg</w:t>
            </w:r>
          </w:p>
          <w:p w14:paraId="4ED94597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3kg</w:t>
            </w:r>
          </w:p>
          <w:p w14:paraId="3495A97A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 w14:paraId="000AAFD2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 w14:paraId="6A022376"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停止销售情况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：库存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  <w:p w14:paraId="5ACB30C9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2.实施召回情况：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经召回后未能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召回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不合格产品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。</w:t>
            </w:r>
          </w:p>
          <w:p w14:paraId="261B91A0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3.整改情况：排查原因，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停止销售，严格控制生产加工过程</w:t>
            </w:r>
          </w:p>
          <w:p w14:paraId="228235A1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40" w:type="dxa"/>
            <w:vAlign w:val="center"/>
          </w:tcPr>
          <w:p w14:paraId="0DD8ABE2"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进行不合格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产品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原因排查；</w:t>
            </w:r>
          </w:p>
          <w:p w14:paraId="123B47BB">
            <w:pPr>
              <w:numPr>
                <w:ilvl w:val="0"/>
                <w:numId w:val="0"/>
              </w:num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2.责令召回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不合格小花卷；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；</w:t>
            </w:r>
          </w:p>
          <w:p w14:paraId="7F3629F8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对其生产经营不符合食品安全标准的食品行为处以罚款：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3000元（叁仟元整），没收违法所得75元，以上两项罚没款金额合计：人民币3075元，上缴国库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。</w:t>
            </w:r>
          </w:p>
        </w:tc>
      </w:tr>
      <w:tr w14:paraId="04304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735" w:type="dxa"/>
            <w:vAlign w:val="center"/>
          </w:tcPr>
          <w:p w14:paraId="3285D0C3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305" w:type="dxa"/>
            <w:vAlign w:val="center"/>
          </w:tcPr>
          <w:p w14:paraId="0258F744">
            <w:pPr>
              <w:jc w:val="center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E3C4E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E3C4E"/>
                <w:spacing w:val="0"/>
                <w:sz w:val="21"/>
                <w:szCs w:val="21"/>
                <w:shd w:val="clear" w:fill="FFFFFF"/>
                <w:lang w:eastAsia="zh-CN"/>
              </w:rPr>
              <w:t>小馒头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5BEF6CC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07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30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6CE9B93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 xml:space="preserve">经抽样检验，糖精钠(以糖精计),甜蜜素(以环己基氨基磺酸计)项目不符合 GB 2760-2014《食品 </w:t>
            </w:r>
          </w:p>
          <w:p w14:paraId="45FE3125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 xml:space="preserve">安全国家标准 食品添加剂使用标准》要求，检验结论为不合格。 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15AD991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名称：东川区尚显明包子铺</w:t>
            </w:r>
          </w:p>
          <w:p w14:paraId="5521E8F2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所在地：云南省昆明市东川区集义农贸市场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4A319EC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名称：东川区尚显明包子铺</w:t>
            </w:r>
          </w:p>
          <w:p w14:paraId="3B680CA7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所在地：云南省昆明市东川区集义农贸市场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E3B833A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生产：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3kg</w:t>
            </w:r>
          </w:p>
          <w:p w14:paraId="20FB2533"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销售：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3kg</w:t>
            </w:r>
          </w:p>
          <w:p w14:paraId="78F522BA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kg</w:t>
            </w:r>
          </w:p>
          <w:p w14:paraId="1F1527B8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3515DDDC"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停止销售情况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：库存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  <w:p w14:paraId="49CB66B9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2.实施召回情况：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经召回后未能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召回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不合格产品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。</w:t>
            </w:r>
          </w:p>
          <w:p w14:paraId="066B2528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3.整改情况：排查原因，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停止销售，严格控制生产加工过程</w:t>
            </w:r>
          </w:p>
          <w:p w14:paraId="2AE352A7"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7EE98BAC"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进行不合格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产品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原因排查；</w:t>
            </w:r>
          </w:p>
          <w:p w14:paraId="0EFE20E0">
            <w:pPr>
              <w:numPr>
                <w:ilvl w:val="0"/>
                <w:numId w:val="0"/>
              </w:num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2.责令召回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不合格小馒头；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；</w:t>
            </w:r>
          </w:p>
          <w:p w14:paraId="0BE721A7"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对其生产经营不符合食品安全标准的食品行为处以罚款：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3000元（叁仟元整），没收违法所得75元，以上两项罚没款金额合计：人民币3075元，上缴国库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。</w:t>
            </w:r>
          </w:p>
        </w:tc>
      </w:tr>
    </w:tbl>
    <w:p w14:paraId="60D49BD6"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5A7C8D"/>
    <w:multiLevelType w:val="singleLevel"/>
    <w:tmpl w:val="3A5A7C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F7004A8"/>
    <w:multiLevelType w:val="singleLevel"/>
    <w:tmpl w:val="5F7004A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92"/>
    <w:rsid w:val="00485A92"/>
    <w:rsid w:val="00612FEB"/>
    <w:rsid w:val="00616AAE"/>
    <w:rsid w:val="00E14BCB"/>
    <w:rsid w:val="00EF614E"/>
    <w:rsid w:val="01031CEA"/>
    <w:rsid w:val="01E930C9"/>
    <w:rsid w:val="08D73CB7"/>
    <w:rsid w:val="0A73690D"/>
    <w:rsid w:val="0AA841BB"/>
    <w:rsid w:val="0AC97CC4"/>
    <w:rsid w:val="0B456211"/>
    <w:rsid w:val="0C821369"/>
    <w:rsid w:val="1E253F81"/>
    <w:rsid w:val="214E6104"/>
    <w:rsid w:val="21A01496"/>
    <w:rsid w:val="29A7421A"/>
    <w:rsid w:val="2BC146AD"/>
    <w:rsid w:val="2CC57322"/>
    <w:rsid w:val="2F8B6FC9"/>
    <w:rsid w:val="317220C8"/>
    <w:rsid w:val="36432FA5"/>
    <w:rsid w:val="36590C61"/>
    <w:rsid w:val="37C476EE"/>
    <w:rsid w:val="3A435EBC"/>
    <w:rsid w:val="3C040DBB"/>
    <w:rsid w:val="3FB7026E"/>
    <w:rsid w:val="41ED0A32"/>
    <w:rsid w:val="446B4262"/>
    <w:rsid w:val="44BF3B03"/>
    <w:rsid w:val="472F3166"/>
    <w:rsid w:val="49BC2592"/>
    <w:rsid w:val="4A152819"/>
    <w:rsid w:val="4A1B24C1"/>
    <w:rsid w:val="4C173306"/>
    <w:rsid w:val="4C885DD2"/>
    <w:rsid w:val="4EDB1A22"/>
    <w:rsid w:val="50486F61"/>
    <w:rsid w:val="50AC2E02"/>
    <w:rsid w:val="51117E24"/>
    <w:rsid w:val="59723AA6"/>
    <w:rsid w:val="5D052CC9"/>
    <w:rsid w:val="65B45B1C"/>
    <w:rsid w:val="66636F4A"/>
    <w:rsid w:val="71DE6354"/>
    <w:rsid w:val="72EC630D"/>
    <w:rsid w:val="74E655AA"/>
    <w:rsid w:val="781348D4"/>
    <w:rsid w:val="794E0599"/>
    <w:rsid w:val="795A7759"/>
    <w:rsid w:val="79E11BE7"/>
    <w:rsid w:val="7A3E18A2"/>
    <w:rsid w:val="7B4F4133"/>
    <w:rsid w:val="7CB12FB8"/>
    <w:rsid w:val="7CC340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823</Words>
  <Characters>903</Characters>
  <Lines>2</Lines>
  <Paragraphs>2</Paragraphs>
  <TotalTime>0</TotalTime>
  <ScaleCrop>false</ScaleCrop>
  <LinksUpToDate>false</LinksUpToDate>
  <CharactersWithSpaces>977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听潮</cp:lastModifiedBy>
  <cp:lastPrinted>2021-08-09T00:38:00Z</cp:lastPrinted>
  <dcterms:modified xsi:type="dcterms:W3CDTF">2024-12-23T09:31:54Z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293D81AAFD0F43CB8733DAB0632D3649_13</vt:lpwstr>
  </property>
</Properties>
</file>