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0"/>
        </w:rPr>
      </w:pP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202412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2024年12月13日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蒋粉查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何启贵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刘开亮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陈润秀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许俊成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洪定存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马应存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荀双元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许朝学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5C26E5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B73D8B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2024-12-13T07:46:15Z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C5F215FBEFA54AFB9EC465DB963663CF</vt:lpwstr>
  </property>
</Properties>
</file>