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行政执法主体信息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一、行政执法主体的信息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(-)行政执法主体的名称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昆明市东川区</w:t>
      </w:r>
      <w:r>
        <w:rPr>
          <w:rFonts w:hint="eastAsia" w:ascii="仿宋_GB2312" w:eastAsia="仿宋_GB2312"/>
          <w:sz w:val="32"/>
          <w:szCs w:val="32"/>
          <w:lang w:eastAsia="zh-CN"/>
        </w:rPr>
        <w:t>新闻出版（版权）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负责人</w:t>
      </w:r>
      <w:r>
        <w:rPr>
          <w:rFonts w:hint="eastAsia" w:ascii="仿宋_GB2312" w:eastAsia="仿宋_GB2312"/>
          <w:sz w:val="32"/>
          <w:szCs w:val="32"/>
          <w:lang w:eastAsia="zh-CN"/>
        </w:rPr>
        <w:t>：王莉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(三)执法区域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东川区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(四)行政执法主体的类别:行政部门</w:t>
      </w: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(五)办公</w:t>
      </w:r>
      <w:r>
        <w:rPr>
          <w:rFonts w:hint="eastAsia" w:ascii="仿宋_GB2312" w:eastAsia="仿宋_GB2312"/>
          <w:color w:val="auto"/>
          <w:sz w:val="32"/>
          <w:szCs w:val="32"/>
        </w:rPr>
        <w:t>地址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东川区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铜都街道办事处</w:t>
      </w:r>
      <w:r>
        <w:rPr>
          <w:rFonts w:hint="eastAsia" w:ascii="仿宋_GB2312" w:eastAsia="仿宋_GB2312"/>
          <w:color w:val="auto"/>
          <w:sz w:val="32"/>
          <w:szCs w:val="32"/>
        </w:rPr>
        <w:t>兴玉路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(六)监督电话：0871--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62121327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(七)邮政编码：654100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行政执法依据请填写下表,包括现行有效的法律法规规章和“三定”规定及其他规范性文件。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昆明市东川区新闻出版（版权）局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行政执法依据登记表</w:t>
      </w:r>
    </w:p>
    <w:tbl>
      <w:tblPr>
        <w:tblStyle w:val="5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914"/>
        <w:gridCol w:w="1419"/>
        <w:gridCol w:w="1419"/>
        <w:gridCol w:w="141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行政执法依据名称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制定部门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实施时间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文号/令号</w:t>
            </w:r>
          </w:p>
        </w:tc>
        <w:tc>
          <w:tcPr>
            <w:tcW w:w="10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《出版管理条例》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国务院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2002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中华人民共和国国务院令第343号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</w:t>
            </w:r>
          </w:p>
        </w:tc>
        <w:tc>
          <w:tcPr>
            <w:tcW w:w="104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出版物零售单位和个体工商户设立、变更审批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（其余行政检查等权限按照《关于印发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&lt;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云南省关于进一步完善文化市场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综合行政执法运行机制的实施方案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&gt;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 xml:space="preserve"> 的通知》（云文旅联发 〔2022〕9号）文件要求，由区文化和旅游局集中行使）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《国务院关于深化“证照分离”改革进一步激发市场主体发展活力的通知》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国务院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.7.1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国发〔2021〕7号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《云南省人民政府关于印发云南省全面推行“证照分离”改革全覆盖进一步激发市场主体发展活力实施方案的通知》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云南省人民政府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.7.1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云政发〔2021〕14号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《印刷业管理条例》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国务院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中华人民共和国国务院令第315号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</w:t>
            </w:r>
          </w:p>
        </w:tc>
        <w:tc>
          <w:tcPr>
            <w:tcW w:w="104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包装装潢印刷品印刷</w:t>
            </w:r>
            <w:r>
              <w:rPr>
                <w:rFonts w:hint="eastAsia" w:ascii="仿宋_GB2312" w:eastAsia="仿宋_GB2312"/>
                <w:sz w:val="30"/>
                <w:szCs w:val="30"/>
              </w:rPr>
              <w:t>经营活动企业的设立、变更审批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（其余行政检查等权限按照《关于印发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&lt;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云南省关于进一步完善文化市场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综合行政执法运行机制的实施方案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&gt;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 xml:space="preserve"> 的通知》（云文旅联发 〔2022〕9号）文件要求，由区文化和旅游局集中行使）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《印刷业经营者资格条件暂行规定》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新闻出版总署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2001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新闻出版总署第15号令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《国务院关于深化“证照分离”改革进一步激发市场主体发展活力的通知》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国务院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.7.1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国发〔2021〕7号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《云南省人民政府关于印发云南省全面推行“证照分离”改革全覆盖进一步激发市场主体发展活力实施方案的通知》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云南省人民政府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.7.1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云政发〔2021〕14号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《印刷业管理条例》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国务院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中华人民共和国国务院令第315号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</w:tc>
        <w:tc>
          <w:tcPr>
            <w:tcW w:w="104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事其他印刷品印刷</w:t>
            </w:r>
            <w:r>
              <w:rPr>
                <w:rFonts w:hint="eastAsia" w:ascii="仿宋_GB2312" w:eastAsia="仿宋_GB2312"/>
                <w:sz w:val="30"/>
                <w:szCs w:val="30"/>
              </w:rPr>
              <w:t>经营活动企业的设立、变更审批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（其余行政检查等权限按照《关于印发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&lt;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云南省关于进一步完善文化市场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综合行政执法运行机制的实施方案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&gt;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 xml:space="preserve"> 的通知》（云文旅联发 〔2022〕9号）文件要求，由区文化和旅游局集中行使）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《印刷业经营者资格条件暂行规定》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新闻出版总署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2001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新闻出版总署第15号令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《国务院关于深化“证照分离”改革进一步激发市场主体发展活力的通知》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国务院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.7.1 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国发〔2021〕7号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《云南省人民政府关于印发云南省全面推行“证照分离”改革全覆盖进一步激发市场主体发展活力实施方案的通知》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云南省人民政府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.7.1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云政发〔2021〕14号</w:t>
            </w:r>
          </w:p>
        </w:tc>
        <w:tc>
          <w:tcPr>
            <w:tcW w:w="10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4D01E"/>
    <w:multiLevelType w:val="singleLevel"/>
    <w:tmpl w:val="6204D01E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jIwYzQ4ZDczZTJhNWJiNzk0YWNkYzEwZTViZjkifQ=="/>
  </w:docVars>
  <w:rsids>
    <w:rsidRoot w:val="00000000"/>
    <w:rsid w:val="008B5614"/>
    <w:rsid w:val="00C84172"/>
    <w:rsid w:val="01695955"/>
    <w:rsid w:val="01BE7323"/>
    <w:rsid w:val="0224362A"/>
    <w:rsid w:val="02F60B30"/>
    <w:rsid w:val="035148F2"/>
    <w:rsid w:val="04074FB1"/>
    <w:rsid w:val="05E27A84"/>
    <w:rsid w:val="078D3A1F"/>
    <w:rsid w:val="07CD02C0"/>
    <w:rsid w:val="09B73F1F"/>
    <w:rsid w:val="0C230DF6"/>
    <w:rsid w:val="0C2A3F33"/>
    <w:rsid w:val="0D562B05"/>
    <w:rsid w:val="0DA41AC3"/>
    <w:rsid w:val="0E172295"/>
    <w:rsid w:val="0E415563"/>
    <w:rsid w:val="0E833DCE"/>
    <w:rsid w:val="0F4C41C0"/>
    <w:rsid w:val="106A0DA2"/>
    <w:rsid w:val="10D426BF"/>
    <w:rsid w:val="12103BCB"/>
    <w:rsid w:val="125A6BF4"/>
    <w:rsid w:val="178A7F7B"/>
    <w:rsid w:val="17C214C3"/>
    <w:rsid w:val="17E31439"/>
    <w:rsid w:val="190478B9"/>
    <w:rsid w:val="1AB86BAD"/>
    <w:rsid w:val="1BE539D2"/>
    <w:rsid w:val="1C6C7C4F"/>
    <w:rsid w:val="1CD852E5"/>
    <w:rsid w:val="1D04257E"/>
    <w:rsid w:val="1D884F5D"/>
    <w:rsid w:val="1EE73F05"/>
    <w:rsid w:val="1F95191A"/>
    <w:rsid w:val="20586E69"/>
    <w:rsid w:val="2144119B"/>
    <w:rsid w:val="21613AFB"/>
    <w:rsid w:val="21B24356"/>
    <w:rsid w:val="22372AAE"/>
    <w:rsid w:val="224156DA"/>
    <w:rsid w:val="227855A0"/>
    <w:rsid w:val="25900E53"/>
    <w:rsid w:val="275D4D64"/>
    <w:rsid w:val="282F7517"/>
    <w:rsid w:val="29791BFE"/>
    <w:rsid w:val="29B570DA"/>
    <w:rsid w:val="2A9036A3"/>
    <w:rsid w:val="2AEB08D9"/>
    <w:rsid w:val="2BDA4BD6"/>
    <w:rsid w:val="2CFA4941"/>
    <w:rsid w:val="2D1063D5"/>
    <w:rsid w:val="2E755089"/>
    <w:rsid w:val="2F281431"/>
    <w:rsid w:val="30316D8E"/>
    <w:rsid w:val="318123B0"/>
    <w:rsid w:val="32430FFB"/>
    <w:rsid w:val="34B46255"/>
    <w:rsid w:val="37A442EA"/>
    <w:rsid w:val="37BE184F"/>
    <w:rsid w:val="3821593A"/>
    <w:rsid w:val="392E47B3"/>
    <w:rsid w:val="394C2E8B"/>
    <w:rsid w:val="3A8B1791"/>
    <w:rsid w:val="3AB94550"/>
    <w:rsid w:val="3B097378"/>
    <w:rsid w:val="3B5A6E4C"/>
    <w:rsid w:val="3B6A289E"/>
    <w:rsid w:val="3C7704AE"/>
    <w:rsid w:val="3D714C6E"/>
    <w:rsid w:val="3DBD6D88"/>
    <w:rsid w:val="3FC714BD"/>
    <w:rsid w:val="425A2175"/>
    <w:rsid w:val="42DE4B54"/>
    <w:rsid w:val="44C27615"/>
    <w:rsid w:val="480D1A37"/>
    <w:rsid w:val="48313978"/>
    <w:rsid w:val="49C10D2B"/>
    <w:rsid w:val="4A54394D"/>
    <w:rsid w:val="4ACB00B3"/>
    <w:rsid w:val="4ACE3700"/>
    <w:rsid w:val="4B313C8F"/>
    <w:rsid w:val="4C9E5354"/>
    <w:rsid w:val="4CE70AA9"/>
    <w:rsid w:val="4CF907DC"/>
    <w:rsid w:val="4D565C2E"/>
    <w:rsid w:val="4DA4699A"/>
    <w:rsid w:val="4E86609F"/>
    <w:rsid w:val="525A1D1D"/>
    <w:rsid w:val="552306CD"/>
    <w:rsid w:val="55450A62"/>
    <w:rsid w:val="5630534C"/>
    <w:rsid w:val="5647080A"/>
    <w:rsid w:val="56764C4B"/>
    <w:rsid w:val="57064221"/>
    <w:rsid w:val="58BC54DF"/>
    <w:rsid w:val="5A92474A"/>
    <w:rsid w:val="5BD13050"/>
    <w:rsid w:val="5E7B37A2"/>
    <w:rsid w:val="5EC727A1"/>
    <w:rsid w:val="5FEF7F48"/>
    <w:rsid w:val="5FF4555F"/>
    <w:rsid w:val="60D1764E"/>
    <w:rsid w:val="625642AF"/>
    <w:rsid w:val="628F156F"/>
    <w:rsid w:val="62BE1E54"/>
    <w:rsid w:val="62EA0E9B"/>
    <w:rsid w:val="63794B5A"/>
    <w:rsid w:val="645A5BAC"/>
    <w:rsid w:val="6530528B"/>
    <w:rsid w:val="66410DD2"/>
    <w:rsid w:val="66807B4C"/>
    <w:rsid w:val="669B2FC5"/>
    <w:rsid w:val="6732696D"/>
    <w:rsid w:val="67874F0A"/>
    <w:rsid w:val="679413D5"/>
    <w:rsid w:val="67EE6D37"/>
    <w:rsid w:val="6848469A"/>
    <w:rsid w:val="68E819D9"/>
    <w:rsid w:val="694806C9"/>
    <w:rsid w:val="6A9811DC"/>
    <w:rsid w:val="6AAB0F10"/>
    <w:rsid w:val="6BC4672D"/>
    <w:rsid w:val="6BC56001"/>
    <w:rsid w:val="6CD02EB0"/>
    <w:rsid w:val="6CDC1854"/>
    <w:rsid w:val="6D107750"/>
    <w:rsid w:val="6D655CEE"/>
    <w:rsid w:val="6DC01176"/>
    <w:rsid w:val="6DE9021C"/>
    <w:rsid w:val="700D088C"/>
    <w:rsid w:val="71245578"/>
    <w:rsid w:val="72007D93"/>
    <w:rsid w:val="731F249B"/>
    <w:rsid w:val="73221F8B"/>
    <w:rsid w:val="73403348"/>
    <w:rsid w:val="73C05A2C"/>
    <w:rsid w:val="743B3304"/>
    <w:rsid w:val="76AE24B4"/>
    <w:rsid w:val="7726311D"/>
    <w:rsid w:val="785E1CB7"/>
    <w:rsid w:val="7B340AAD"/>
    <w:rsid w:val="7B6C0247"/>
    <w:rsid w:val="7C490589"/>
    <w:rsid w:val="7CA67789"/>
    <w:rsid w:val="7CB41EA6"/>
    <w:rsid w:val="7CBE4AD3"/>
    <w:rsid w:val="7D40198C"/>
    <w:rsid w:val="7DA912D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1033</Words>
  <Characters>1180</Characters>
  <Lines>4</Lines>
  <Paragraphs>1</Paragraphs>
  <TotalTime>19</TotalTime>
  <ScaleCrop>false</ScaleCrop>
  <LinksUpToDate>false</LinksUpToDate>
  <CharactersWithSpaces>1237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2024-06-27T08:11:00Z</dcterms:created>
  <dc:creator>Admin</dc:creator>
  <cp:lastModifiedBy>郭华波</cp:lastModifiedBy>
  <dcterms:modified xsi:type="dcterms:W3CDTF">2024-09-25T08:08:07Z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1D2B706ECD424C859BE6987725A878B8_13</vt:lpwstr>
  </property>
</Properties>
</file>