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1560" w:lineRule="exact"/>
        <w:ind w:firstLine="0" w:firstLineChars="0"/>
        <w:jc w:val="both"/>
        <w:rPr>
          <w:rFonts w:ascii="华文中宋" w:hAnsi="华文中宋" w:eastAsia="华文中宋"/>
          <w:b/>
          <w:color w:val="FF0000"/>
          <w:w w:val="90"/>
          <w:sz w:val="84"/>
          <w:szCs w:val="84"/>
        </w:rPr>
      </w:pPr>
      <w:bookmarkStart w:id="0" w:name="_GoBack"/>
      <w:bookmarkEnd w:id="0"/>
      <w:r>
        <w:rPr>
          <w:rFonts w:hint="eastAsia" w:ascii="华文中宋" w:hAnsi="华文中宋" w:eastAsia="华文中宋"/>
          <w:b/>
          <w:color w:val="FF0000"/>
          <w:spacing w:val="1"/>
          <w:w w:val="70"/>
          <w:kern w:val="0"/>
          <w:sz w:val="84"/>
          <w:szCs w:val="84"/>
          <w:fitText w:val="8856" w:id="1936364804"/>
        </w:rPr>
        <w:t>昆明市东川区政务服务管理局文</w:t>
      </w:r>
      <w:r>
        <w:rPr>
          <w:rFonts w:hint="eastAsia" w:ascii="华文中宋" w:hAnsi="华文中宋" w:eastAsia="华文中宋"/>
          <w:b/>
          <w:color w:val="FF0000"/>
          <w:spacing w:val="-1"/>
          <w:w w:val="70"/>
          <w:kern w:val="0"/>
          <w:sz w:val="84"/>
          <w:szCs w:val="84"/>
          <w:fitText w:val="8856" w:id="1936364804"/>
        </w:rPr>
        <w:t>件</w:t>
      </w:r>
    </w:p>
    <w:p>
      <w:pPr>
        <w:spacing w:line="560" w:lineRule="exact"/>
        <w:ind w:firstLine="0" w:firstLineChars="0"/>
        <w:rPr>
          <w:rFonts w:hint="eastAsia"/>
          <w:color w:val="FFFFFF"/>
        </w:rPr>
      </w:pPr>
    </w:p>
    <w:p>
      <w:pPr>
        <w:spacing w:line="200" w:lineRule="exact"/>
        <w:ind w:firstLine="0" w:firstLineChars="0"/>
        <w:rPr>
          <w:rFonts w:hint="eastAsia"/>
          <w:b/>
          <w:color w:val="FF0000"/>
          <w:u w:val="single"/>
        </w:rPr>
      </w:pPr>
      <w:r>
        <w:rPr>
          <w:rFonts w:hint="eastAsia"/>
          <w:b/>
          <w:color w:val="FF0000"/>
          <w:u w:val="single"/>
        </w:rPr>
        <w:t xml:space="preserve">                                                             </w:t>
      </w:r>
    </w:p>
    <w:p>
      <w:pPr>
        <w:spacing w:line="560" w:lineRule="exact"/>
        <w:ind w:firstLine="0" w:firstLineChars="0"/>
        <w:jc w:val="center"/>
        <w:rPr>
          <w:rFonts w:hint="eastAsia" w:ascii="仿宋_GB2312" w:eastAsia="仿宋_GB2312"/>
          <w:color w:val="000000"/>
          <w:sz w:val="32"/>
          <w:szCs w:val="32"/>
        </w:rPr>
      </w:pPr>
      <w:r>
        <w:rPr>
          <w:rFonts w:hint="eastAsia" w:ascii="仿宋_GB2312"/>
        </w:rPr>
        <w:t xml:space="preserve">                           </w:t>
      </w:r>
    </w:p>
    <w:p>
      <w:pPr>
        <w:widowControl/>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东川区残疾人服务</w:t>
      </w:r>
      <w:r>
        <w:rPr>
          <w:rFonts w:hint="eastAsia" w:ascii="方正小标宋简体" w:hAnsi="方正小标宋简体" w:eastAsia="方正小标宋简体" w:cs="方正小标宋简体"/>
          <w:sz w:val="44"/>
          <w:szCs w:val="44"/>
        </w:rPr>
        <w:t>“一类事”办事指南》的通知</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default" w:ascii="Times New Roman" w:hAnsi="Times New Roman" w:eastAsia="仿宋_GB2312" w:cs="Times New Roman"/>
          <w:color w:val="FF0000"/>
          <w:sz w:val="32"/>
          <w:szCs w:val="32"/>
          <w:u w:val="none"/>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color w:val="000000"/>
          <w:sz w:val="32"/>
          <w:szCs w:val="32"/>
        </w:rPr>
      </w:pPr>
      <w:r>
        <w:rPr>
          <w:rFonts w:hint="default" w:ascii="Times New Roman" w:hAnsi="Times New Roman" w:eastAsia="仿宋_GB2312" w:cs="Times New Roman"/>
          <w:color w:val="000000" w:themeColor="text1"/>
          <w:sz w:val="32"/>
          <w:szCs w:val="32"/>
          <w:u w:val="none"/>
          <w14:textFill>
            <w14:solidFill>
              <w14:schemeClr w14:val="tx1"/>
            </w14:solidFill>
          </w14:textFill>
        </w:rPr>
        <w:t>区民政局、区人社局、区卫生健康局、区医保局、</w:t>
      </w:r>
      <w:r>
        <w:rPr>
          <w:rFonts w:hint="eastAsia"/>
          <w:color w:val="000000" w:themeColor="text1"/>
          <w:sz w:val="32"/>
          <w:szCs w:val="32"/>
          <w14:textFill>
            <w14:solidFill>
              <w14:schemeClr w14:val="tx1"/>
            </w14:solidFill>
          </w14:textFill>
        </w:rPr>
        <w:t>区残联、区公交公司：</w:t>
      </w:r>
      <w:r>
        <w:rPr>
          <w:rFonts w:hint="eastAsia"/>
          <w:color w:val="000000"/>
          <w:sz w:val="32"/>
          <w:szCs w:val="32"/>
        </w:rPr>
        <w:t xml:space="preserve"> </w:t>
      </w:r>
    </w:p>
    <w:p>
      <w:pPr>
        <w:widowControl/>
        <w:spacing w:line="540" w:lineRule="exact"/>
        <w:ind w:firstLine="640" w:firstLineChars="200"/>
        <w:jc w:val="left"/>
        <w:rPr>
          <w:color w:val="000000"/>
          <w:sz w:val="32"/>
          <w:szCs w:val="32"/>
        </w:rPr>
      </w:pPr>
      <w:r>
        <w:rPr>
          <w:rFonts w:hint="eastAsia"/>
          <w:color w:val="000000"/>
          <w:sz w:val="32"/>
          <w:szCs w:val="32"/>
        </w:rPr>
        <w:t>根据《云南省进一步优化政务服务提升行政效能推动“高效 办成一件事”实施方案》（云政发〔</w:t>
      </w:r>
      <w:r>
        <w:rPr>
          <w:color w:val="000000"/>
          <w:sz w:val="32"/>
          <w:szCs w:val="32"/>
        </w:rPr>
        <w:t>2024</w:t>
      </w:r>
      <w:r>
        <w:rPr>
          <w:rFonts w:hint="eastAsia"/>
          <w:color w:val="000000"/>
          <w:sz w:val="32"/>
          <w:szCs w:val="32"/>
        </w:rPr>
        <w:t>〕</w:t>
      </w:r>
      <w:r>
        <w:rPr>
          <w:color w:val="000000"/>
          <w:sz w:val="32"/>
          <w:szCs w:val="32"/>
        </w:rPr>
        <w:t xml:space="preserve">15 </w:t>
      </w:r>
      <w:r>
        <w:rPr>
          <w:rFonts w:hint="eastAsia"/>
          <w:color w:val="000000"/>
          <w:sz w:val="32"/>
          <w:szCs w:val="32"/>
        </w:rPr>
        <w:t>号）要求，结合我区实际，制定《东川区</w:t>
      </w:r>
      <w:r>
        <w:rPr>
          <w:rFonts w:hint="eastAsia"/>
          <w:color w:val="000000"/>
          <w:sz w:val="32"/>
          <w:szCs w:val="32"/>
          <w:lang w:eastAsia="zh-CN"/>
        </w:rPr>
        <w:t>残疾人服务</w:t>
      </w:r>
      <w:r>
        <w:rPr>
          <w:rFonts w:hint="eastAsia"/>
          <w:color w:val="000000"/>
          <w:sz w:val="32"/>
          <w:szCs w:val="32"/>
        </w:rPr>
        <w:t>“一类事”办事指南》，现印发给你们，请认真贯彻执行。</w:t>
      </w:r>
    </w:p>
    <w:p>
      <w:pPr>
        <w:pStyle w:val="33"/>
        <w:ind w:left="480"/>
      </w:pPr>
    </w:p>
    <w:p>
      <w:pPr>
        <w:pStyle w:val="34"/>
        <w:ind w:left="0" w:leftChars="0" w:firstLine="0" w:firstLineChars="0"/>
        <w:rPr>
          <w:rFonts w:hint="eastAsia" w:ascii="Times New Roman" w:hAnsi="Times New Roman" w:cs="Times New Roman"/>
          <w:sz w:val="32"/>
          <w:szCs w:val="32"/>
          <w:lang w:val="en-US" w:eastAsia="zh-CN"/>
        </w:rPr>
      </w:pPr>
    </w:p>
    <w:p>
      <w:pPr>
        <w:pStyle w:val="34"/>
        <w:ind w:left="0" w:leftChars="0" w:firstLine="4480" w:firstLineChars="1400"/>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昆明市</w:t>
      </w:r>
      <w:r>
        <w:rPr>
          <w:rFonts w:hint="default" w:ascii="Times New Roman" w:hAnsi="Times New Roman" w:eastAsia="仿宋_GB2312" w:cs="Times New Roman"/>
          <w:sz w:val="32"/>
          <w:szCs w:val="32"/>
          <w:lang w:val="en-US" w:eastAsia="zh-CN"/>
        </w:rPr>
        <w:t>东川区政务服务管理局</w:t>
      </w:r>
    </w:p>
    <w:p>
      <w:pPr>
        <w:keepNext w:val="0"/>
        <w:keepLines w:val="0"/>
        <w:pageBreakBefore w:val="0"/>
        <w:numPr>
          <w:ilvl w:val="0"/>
          <w:numId w:val="0"/>
        </w:numPr>
        <w:kinsoku/>
        <w:wordWrap/>
        <w:overflowPunct/>
        <w:topLinePunct w:val="0"/>
        <w:autoSpaceDE/>
        <w:autoSpaceDN/>
        <w:bidi w:val="0"/>
        <w:spacing w:line="500" w:lineRule="exact"/>
        <w:ind w:firstLine="5440" w:firstLineChars="17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w:t>
      </w:r>
      <w:r>
        <w:rPr>
          <w:rFonts w:hint="default" w:ascii="Times New Roman" w:hAnsi="Times New Roman" w:cs="Times New Roman"/>
          <w:sz w:val="32"/>
          <w:szCs w:val="32"/>
          <w:lang w:val="en-US" w:eastAsia="zh-CN"/>
        </w:rPr>
        <w:t>9</w:t>
      </w:r>
      <w:r>
        <w:rPr>
          <w:rFonts w:hint="default" w:ascii="Times New Roman" w:hAnsi="Times New Roman" w:eastAsia="仿宋_GB2312" w:cs="Times New Roman"/>
          <w:sz w:val="32"/>
          <w:szCs w:val="32"/>
          <w:lang w:val="en-US" w:eastAsia="zh-CN"/>
        </w:rPr>
        <w:t>月</w:t>
      </w:r>
      <w:r>
        <w:rPr>
          <w:rFonts w:hint="default" w:ascii="Times New Roman" w:hAnsi="Times New Roman" w:cs="Times New Roman"/>
          <w:sz w:val="32"/>
          <w:szCs w:val="32"/>
          <w:lang w:val="en-US" w:eastAsia="zh-CN"/>
        </w:rPr>
        <w:t>5</w:t>
      </w:r>
      <w:r>
        <w:rPr>
          <w:rFonts w:hint="default" w:ascii="Times New Roman" w:hAnsi="Times New Roman" w:eastAsia="仿宋_GB2312" w:cs="Times New Roman"/>
          <w:sz w:val="32"/>
          <w:szCs w:val="32"/>
          <w:lang w:val="en-US" w:eastAsia="zh-CN"/>
        </w:rPr>
        <w:t>日</w:t>
      </w: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ascii="仿宋_GB2312" w:hAnsi="仿宋_GB2312" w:eastAsia="仿宋_GB2312" w:cs="仿宋_GB2312"/>
          <w:sz w:val="32"/>
          <w:szCs w:val="32"/>
          <w:lang w:val="en-US" w:eastAsia="zh-CN"/>
        </w:rPr>
      </w:pPr>
    </w:p>
    <w:p>
      <w:pPr>
        <w:pStyle w:val="25"/>
        <w:ind w:left="0" w:leftChars="0" w:firstLine="0" w:firstLineChars="0"/>
        <w:rPr>
          <w:rFonts w:hint="eastAsia" w:ascii="仿宋_GB2312" w:hAnsi="仿宋_GB2312" w:eastAsia="仿宋_GB2312" w:cs="仿宋_GB2312"/>
          <w:sz w:val="32"/>
          <w:szCs w:val="32"/>
          <w:lang w:val="en-US" w:eastAsia="zh-CN"/>
        </w:rPr>
      </w:pPr>
    </w:p>
    <w:p>
      <w:pPr>
        <w:pStyle w:val="25"/>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(此页无正文）</w:t>
      </w: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spacing w:line="560" w:lineRule="exact"/>
        <w:ind w:left="0" w:leftChars="0" w:firstLine="280" w:firstLineChars="100"/>
        <w:rPr>
          <w:rFonts w:hint="eastAsia" w:ascii="仿宋_GB2312" w:hAnsi="宋体"/>
          <w:sz w:val="28"/>
          <w:szCs w:val="28"/>
        </w:rPr>
      </w:pPr>
      <w:r>
        <w:rPr>
          <w:rFonts w:hint="eastAsia" w:ascii="仿宋_GB2312" w:hAnsi="宋体"/>
          <w:sz w:val="28"/>
          <w:szCs w:val="28"/>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34925</wp:posOffset>
                </wp:positionV>
                <wp:extent cx="5638800" cy="635"/>
                <wp:effectExtent l="0" t="0" r="0" b="0"/>
                <wp:wrapNone/>
                <wp:docPr id="1" name="任意多边形 13"/>
                <wp:cNvGraphicFramePr/>
                <a:graphic xmlns:a="http://schemas.openxmlformats.org/drawingml/2006/main">
                  <a:graphicData uri="http://schemas.microsoft.com/office/word/2010/wordprocessingShape">
                    <wps:wsp>
                      <wps:cNvSpPr/>
                      <wps:spPr>
                        <a:xfrm>
                          <a:off x="0" y="0"/>
                          <a:ext cx="5638800" cy="635"/>
                        </a:xfrm>
                        <a:custGeom>
                          <a:avLst/>
                          <a:gdLst/>
                          <a:ahLst/>
                          <a:cxnLst/>
                          <a:pathLst>
                            <a:path w="8880" h="1">
                              <a:moveTo>
                                <a:pt x="0" y="0"/>
                              </a:moveTo>
                              <a:lnTo>
                                <a:pt x="90" y="0"/>
                              </a:lnTo>
                              <a:lnTo>
                                <a:pt x="8880" y="0"/>
                              </a:lnTo>
                            </a:path>
                          </a:pathLst>
                        </a:cu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任意多边形 13" o:spid="_x0000_s1026" o:spt="100" style="position:absolute;left:0pt;margin-left:3.25pt;margin-top:2.75pt;height:0.05pt;width:444pt;z-index:251659264;mso-width-relative:page;mso-height-relative:page;" filled="f" stroked="t" coordsize="8880,1" o:gfxdata="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&#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2xAhk0wAAAAUBAAAPAAAAAAAAAAEAIAAAACIAAABk&#10;cnMvZG93bnJldi54bWxQSwECFAAUAAAACACHTuJAtU95kUQCAAC+BAAADgAAAAAAAAABACAAAAAi&#10;AQAAZHJzL2Uyb0RvYy54bWxQSwUGAAAAAAYABgBZAQAA2AUAAAAA&#10;" path="m0,0l90,0,8880,0e">
                <v:fill on="f" focussize="0,0"/>
                <v:stroke color="#000000" joinstyle="round"/>
                <v:imagedata o:title=""/>
                <o:lock v:ext="edit" aspectratio="f"/>
              </v:shape>
            </w:pict>
          </mc:Fallback>
        </mc:AlternateContent>
      </w:r>
      <w:r>
        <w:rPr>
          <w:rFonts w:hint="eastAsia" w:ascii="仿宋_GB2312"/>
          <w:sz w:val="20"/>
        </w:rP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374015</wp:posOffset>
                </wp:positionV>
                <wp:extent cx="5633085" cy="45085"/>
                <wp:effectExtent l="0" t="0" r="0" b="0"/>
                <wp:wrapNone/>
                <wp:docPr id="2" name="任意多边形 14"/>
                <wp:cNvGraphicFramePr/>
                <a:graphic xmlns:a="http://schemas.openxmlformats.org/drawingml/2006/main">
                  <a:graphicData uri="http://schemas.microsoft.com/office/word/2010/wordprocessingShape">
                    <wps:wsp>
                      <wps:cNvSpPr/>
                      <wps:spPr>
                        <a:xfrm>
                          <a:off x="0" y="0"/>
                          <a:ext cx="5633085" cy="45085"/>
                        </a:xfrm>
                        <a:custGeom>
                          <a:avLst/>
                          <a:gdLst/>
                          <a:ahLst/>
                          <a:cxnLst/>
                          <a:pathLst>
                            <a:path w="8895" h="1">
                              <a:moveTo>
                                <a:pt x="0" y="0"/>
                              </a:moveTo>
                              <a:lnTo>
                                <a:pt x="90" y="0"/>
                              </a:lnTo>
                              <a:lnTo>
                                <a:pt x="8895" y="0"/>
                              </a:lnTo>
                            </a:path>
                          </a:pathLst>
                        </a:cu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任意多边形 14" o:spid="_x0000_s1026" o:spt="100" style="position:absolute;left:0pt;margin-left:3.7pt;margin-top:29.45pt;height:3.55pt;width:443.55pt;z-index:251660288;mso-width-relative:page;mso-height-relative:page;" filled="f" stroked="t" coordsize="8895,1" o:gfxdata="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xo/UAtUAAAAHAQAADwAAAAAAAAABACAAAAAi&#10;AAAAZHJzL2Rvd25yZXYueG1sUEsBAhQAFAAAAAgAh07iQCmURjpGAgAAwAQAAA4AAAAAAAAAAQAg&#10;AAAAJAEAAGRycy9lMm9Eb2MueG1sUEsFBgAAAAAGAAYAWQEAANwFAAAAAA==&#10;" path="m0,0l90,0,8895,0e">
                <v:fill on="f" focussize="0,0"/>
                <v:stroke color="#000000" joinstyle="round"/>
                <v:imagedata o:title=""/>
                <o:lock v:ext="edit" aspectratio="f"/>
              </v:shape>
            </w:pict>
          </mc:Fallback>
        </mc:AlternateContent>
      </w:r>
      <w:r>
        <w:rPr>
          <w:rFonts w:hint="eastAsia" w:ascii="仿宋_GB2312" w:hAnsi="宋体"/>
          <w:sz w:val="28"/>
          <w:szCs w:val="28"/>
        </w:rPr>
        <w:t xml:space="preserve">昆明市东川区政务服务管理局办公室     </w:t>
      </w:r>
      <w:r>
        <w:rPr>
          <w:rFonts w:hint="eastAsia" w:ascii="仿宋_GB2312" w:hAnsi="宋体"/>
          <w:sz w:val="28"/>
          <w:szCs w:val="28"/>
          <w:lang w:val="en-US" w:eastAsia="zh-CN"/>
        </w:rPr>
        <w:t xml:space="preserve">  </w:t>
      </w:r>
      <w:r>
        <w:rPr>
          <w:rFonts w:ascii="Times New Roman" w:hAnsi="Times New Roman"/>
          <w:sz w:val="28"/>
          <w:szCs w:val="28"/>
        </w:rPr>
        <w:t>202</w:t>
      </w:r>
      <w:r>
        <w:rPr>
          <w:rFonts w:hint="eastAsia" w:ascii="Times New Roman" w:hAnsi="Times New Roman"/>
          <w:sz w:val="28"/>
          <w:szCs w:val="28"/>
          <w:lang w:val="en-US" w:eastAsia="zh-CN"/>
        </w:rPr>
        <w:t>4</w:t>
      </w:r>
      <w:r>
        <w:rPr>
          <w:rFonts w:ascii="Times New Roman" w:hAnsi="Times New Roman"/>
          <w:sz w:val="28"/>
          <w:szCs w:val="28"/>
        </w:rPr>
        <w:t>年</w:t>
      </w:r>
      <w:r>
        <w:rPr>
          <w:rFonts w:hint="eastAsia" w:ascii="Times New Roman" w:hAnsi="Times New Roman"/>
          <w:sz w:val="28"/>
          <w:szCs w:val="28"/>
          <w:lang w:val="en-US" w:eastAsia="zh-CN"/>
        </w:rPr>
        <w:t>9</w:t>
      </w:r>
      <w:r>
        <w:rPr>
          <w:rFonts w:ascii="Times New Roman" w:hAnsi="Times New Roman"/>
          <w:sz w:val="28"/>
          <w:szCs w:val="28"/>
        </w:rPr>
        <w:t>月</w:t>
      </w:r>
      <w:r>
        <w:rPr>
          <w:rFonts w:hint="eastAsia"/>
          <w:sz w:val="28"/>
          <w:szCs w:val="28"/>
          <w:lang w:val="en-US" w:eastAsia="zh-CN"/>
        </w:rPr>
        <w:t>5</w:t>
      </w:r>
      <w:r>
        <w:rPr>
          <w:rFonts w:ascii="Times New Roman" w:hAnsi="Times New Roman"/>
          <w:sz w:val="28"/>
          <w:szCs w:val="28"/>
        </w:rPr>
        <w:t>日印</w:t>
      </w:r>
      <w:r>
        <w:rPr>
          <w:rFonts w:hint="eastAsia" w:ascii="仿宋_GB2312" w:hAnsi="宋体"/>
          <w:sz w:val="28"/>
          <w:szCs w:val="28"/>
        </w:rPr>
        <w:t>发</w:t>
      </w:r>
    </w:p>
    <w:p>
      <w:pPr>
        <w:spacing w:before="240" w:after="60"/>
        <w:ind w:firstLine="1440" w:firstLineChars="300"/>
        <w:jc w:val="both"/>
        <w:outlineLvl w:val="0"/>
        <w:rPr>
          <w:rFonts w:hint="eastAsia" w:ascii="方正小标宋简体" w:hAnsi="等线 Light" w:eastAsia="方正小标宋简体" w:cs="Times New Roman"/>
          <w:b w:val="0"/>
          <w:bCs w:val="0"/>
          <w:kern w:val="2"/>
          <w:sz w:val="48"/>
          <w:szCs w:val="48"/>
          <w:lang w:val="en-US" w:eastAsia="zh-CN" w:bidi="ar-SA"/>
        </w:rPr>
      </w:pPr>
    </w:p>
    <w:p>
      <w:pPr>
        <w:spacing w:line="560" w:lineRule="exact"/>
        <w:ind w:left="0" w:leftChars="0" w:firstLine="1320" w:firstLineChars="300"/>
        <w:jc w:val="both"/>
        <w:rPr>
          <w:rFonts w:eastAsia="方正小标宋简体"/>
          <w:sz w:val="44"/>
          <w:szCs w:val="44"/>
        </w:rPr>
      </w:pPr>
      <w:r>
        <w:rPr>
          <w:rFonts w:eastAsia="方正小标宋简体"/>
          <w:sz w:val="44"/>
          <w:szCs w:val="44"/>
        </w:rPr>
        <w:t>昆明市</w:t>
      </w:r>
      <w:r>
        <w:rPr>
          <w:rFonts w:hint="eastAsia" w:eastAsia="方正小标宋简体"/>
          <w:sz w:val="44"/>
          <w:szCs w:val="44"/>
        </w:rPr>
        <w:t>东川</w:t>
      </w:r>
      <w:r>
        <w:rPr>
          <w:rFonts w:eastAsia="方正小标宋简体"/>
          <w:sz w:val="44"/>
          <w:szCs w:val="44"/>
        </w:rPr>
        <w:t>区</w:t>
      </w:r>
      <w:r>
        <w:rPr>
          <w:rFonts w:hint="eastAsia" w:eastAsia="方正小标宋简体"/>
          <w:sz w:val="44"/>
          <w:szCs w:val="44"/>
          <w:lang w:eastAsia="zh-CN"/>
        </w:rPr>
        <w:t>残疾人服务</w:t>
      </w:r>
      <w:r>
        <w:rPr>
          <w:rFonts w:eastAsia="方正小标宋简体"/>
          <w:sz w:val="44"/>
          <w:szCs w:val="44"/>
        </w:rPr>
        <w:t>“一类事”</w:t>
      </w:r>
    </w:p>
    <w:p>
      <w:pPr>
        <w:spacing w:line="560" w:lineRule="exact"/>
        <w:jc w:val="center"/>
        <w:rPr>
          <w:rFonts w:eastAsia="方正小标宋简体"/>
          <w:sz w:val="44"/>
          <w:szCs w:val="44"/>
        </w:rPr>
      </w:pPr>
      <w:r>
        <w:rPr>
          <w:rFonts w:eastAsia="方正小标宋简体"/>
          <w:sz w:val="44"/>
          <w:szCs w:val="44"/>
        </w:rPr>
        <w:t>办事指南</w:t>
      </w:r>
    </w:p>
    <w:p>
      <w:pPr>
        <w:tabs>
          <w:tab w:val="left" w:pos="5446"/>
          <w:tab w:val="center" w:pos="7039"/>
        </w:tabs>
        <w:jc w:val="left"/>
        <w:rPr>
          <w:rFonts w:eastAsia="黑体"/>
          <w:sz w:val="30"/>
          <w:szCs w:val="30"/>
        </w:rPr>
      </w:pPr>
      <w:r>
        <w:rPr>
          <w:rFonts w:eastAsia="黑体"/>
          <w:sz w:val="30"/>
          <w:szCs w:val="30"/>
        </w:rPr>
        <w:tab/>
      </w:r>
    </w:p>
    <w:p>
      <w:pPr>
        <w:tabs>
          <w:tab w:val="left" w:pos="5446"/>
          <w:tab w:val="center" w:pos="7039"/>
        </w:tabs>
        <w:jc w:val="left"/>
        <w:rPr>
          <w:rFonts w:eastAsia="黑体"/>
          <w:sz w:val="30"/>
          <w:szCs w:val="30"/>
        </w:rPr>
      </w:pPr>
    </w:p>
    <w:p>
      <w:pPr>
        <w:tabs>
          <w:tab w:val="left" w:pos="5446"/>
          <w:tab w:val="center" w:pos="7039"/>
        </w:tabs>
        <w:jc w:val="left"/>
        <w:rPr>
          <w:rFonts w:eastAsia="黑体"/>
          <w:sz w:val="30"/>
          <w:szCs w:val="30"/>
        </w:rPr>
      </w:pPr>
      <w:r>
        <w:rPr>
          <w:rFonts w:eastAsia="黑体"/>
          <w:sz w:val="30"/>
          <w:szCs w:val="30"/>
        </w:rPr>
        <w:tab/>
      </w:r>
    </w:p>
    <w:p>
      <w:pPr>
        <w:tabs>
          <w:tab w:val="left" w:pos="5446"/>
          <w:tab w:val="center" w:pos="7039"/>
        </w:tabs>
        <w:jc w:val="left"/>
        <w:rPr>
          <w:rFonts w:eastAsia="黑体"/>
          <w:sz w:val="30"/>
          <w:szCs w:val="30"/>
        </w:rPr>
      </w:pPr>
    </w:p>
    <w:p>
      <w:pPr>
        <w:tabs>
          <w:tab w:val="left" w:pos="5446"/>
          <w:tab w:val="center" w:pos="7039"/>
        </w:tabs>
        <w:jc w:val="left"/>
        <w:rPr>
          <w:rFonts w:eastAsia="黑体"/>
          <w:sz w:val="30"/>
          <w:szCs w:val="30"/>
        </w:rPr>
      </w:pPr>
    </w:p>
    <w:p>
      <w:pPr>
        <w:tabs>
          <w:tab w:val="left" w:pos="5446"/>
          <w:tab w:val="center" w:pos="7039"/>
        </w:tabs>
        <w:jc w:val="left"/>
        <w:rPr>
          <w:rFonts w:eastAsia="黑体"/>
          <w:sz w:val="30"/>
          <w:szCs w:val="30"/>
        </w:rPr>
      </w:pPr>
    </w:p>
    <w:p>
      <w:pPr>
        <w:tabs>
          <w:tab w:val="left" w:pos="5446"/>
          <w:tab w:val="center" w:pos="7039"/>
        </w:tabs>
        <w:jc w:val="left"/>
        <w:rPr>
          <w:rFonts w:eastAsia="黑体"/>
          <w:sz w:val="30"/>
          <w:szCs w:val="30"/>
        </w:rPr>
      </w:pPr>
    </w:p>
    <w:p>
      <w:pPr>
        <w:tabs>
          <w:tab w:val="left" w:pos="5446"/>
          <w:tab w:val="center" w:pos="7039"/>
        </w:tabs>
        <w:jc w:val="left"/>
        <w:rPr>
          <w:rFonts w:eastAsia="黑体"/>
          <w:sz w:val="30"/>
          <w:szCs w:val="30"/>
        </w:rPr>
      </w:pPr>
    </w:p>
    <w:p>
      <w:pPr>
        <w:tabs>
          <w:tab w:val="left" w:pos="5446"/>
          <w:tab w:val="center" w:pos="7039"/>
        </w:tabs>
        <w:jc w:val="left"/>
        <w:rPr>
          <w:rFonts w:eastAsia="黑体"/>
          <w:sz w:val="30"/>
          <w:szCs w:val="30"/>
        </w:rPr>
      </w:pPr>
    </w:p>
    <w:p>
      <w:pPr>
        <w:tabs>
          <w:tab w:val="left" w:pos="5446"/>
          <w:tab w:val="center" w:pos="7039"/>
        </w:tabs>
        <w:jc w:val="left"/>
        <w:rPr>
          <w:rFonts w:eastAsia="黑体"/>
          <w:sz w:val="30"/>
          <w:szCs w:val="30"/>
        </w:rPr>
      </w:pPr>
      <w:r>
        <w:rPr>
          <w:rFonts w:eastAsia="黑体"/>
          <w:sz w:val="30"/>
          <w:szCs w:val="30"/>
        </w:rPr>
        <w:t xml:space="preserve">  </w:t>
      </w:r>
    </w:p>
    <w:p>
      <w:pPr>
        <w:tabs>
          <w:tab w:val="left" w:pos="5446"/>
          <w:tab w:val="center" w:pos="7039"/>
        </w:tabs>
        <w:jc w:val="left"/>
        <w:rPr>
          <w:rFonts w:eastAsia="黑体"/>
          <w:sz w:val="30"/>
          <w:szCs w:val="30"/>
        </w:rPr>
      </w:pPr>
    </w:p>
    <w:p>
      <w:pPr>
        <w:tabs>
          <w:tab w:val="left" w:pos="5446"/>
          <w:tab w:val="center" w:pos="7039"/>
        </w:tabs>
        <w:jc w:val="left"/>
        <w:rPr>
          <w:rFonts w:eastAsia="黑体"/>
          <w:sz w:val="30"/>
          <w:szCs w:val="30"/>
        </w:rPr>
      </w:pPr>
    </w:p>
    <w:p>
      <w:pPr>
        <w:tabs>
          <w:tab w:val="left" w:pos="5446"/>
          <w:tab w:val="center" w:pos="7039"/>
        </w:tabs>
        <w:jc w:val="left"/>
        <w:rPr>
          <w:rFonts w:eastAsia="黑体"/>
          <w:sz w:val="30"/>
          <w:szCs w:val="30"/>
        </w:rPr>
      </w:pPr>
    </w:p>
    <w:p>
      <w:pPr>
        <w:tabs>
          <w:tab w:val="left" w:pos="5446"/>
          <w:tab w:val="center" w:pos="7039"/>
        </w:tabs>
        <w:jc w:val="left"/>
        <w:rPr>
          <w:rFonts w:eastAsia="黑体"/>
          <w:sz w:val="30"/>
          <w:szCs w:val="30"/>
        </w:rPr>
      </w:pPr>
    </w:p>
    <w:p>
      <w:pPr>
        <w:ind w:left="0" w:leftChars="0" w:firstLine="2560" w:firstLineChars="800"/>
        <w:jc w:val="both"/>
        <w:rPr>
          <w:rFonts w:eastAsia="黑体"/>
          <w:sz w:val="32"/>
          <w:szCs w:val="32"/>
        </w:rPr>
      </w:pPr>
      <w:r>
        <w:rPr>
          <w:rFonts w:hint="eastAsia" w:eastAsia="黑体"/>
          <w:sz w:val="32"/>
          <w:szCs w:val="32"/>
        </w:rPr>
        <w:t xml:space="preserve">  </w:t>
      </w:r>
      <w:r>
        <w:rPr>
          <w:rFonts w:eastAsia="黑体"/>
          <w:sz w:val="32"/>
          <w:szCs w:val="32"/>
        </w:rPr>
        <w:t>昆明市</w:t>
      </w:r>
      <w:r>
        <w:rPr>
          <w:rFonts w:hint="eastAsia" w:eastAsia="黑体"/>
          <w:sz w:val="32"/>
          <w:szCs w:val="32"/>
        </w:rPr>
        <w:t>东川区政务服务管理</w:t>
      </w:r>
      <w:r>
        <w:rPr>
          <w:rFonts w:eastAsia="黑体"/>
          <w:sz w:val="32"/>
          <w:szCs w:val="32"/>
        </w:rPr>
        <w:t>局</w:t>
      </w:r>
    </w:p>
    <w:p>
      <w:pPr>
        <w:ind w:firstLine="3840" w:firstLineChars="1200"/>
        <w:jc w:val="both"/>
        <w:rPr>
          <w:rFonts w:eastAsia="黑体"/>
          <w:sz w:val="32"/>
          <w:szCs w:val="32"/>
        </w:rPr>
      </w:pPr>
      <w:r>
        <w:rPr>
          <w:rFonts w:hint="eastAsia" w:eastAsia="黑体"/>
          <w:sz w:val="32"/>
          <w:szCs w:val="32"/>
          <w:lang w:val="en-US" w:eastAsia="zh-CN"/>
        </w:rPr>
        <w:t xml:space="preserve"> 2024年9</w:t>
      </w:r>
      <w:r>
        <w:rPr>
          <w:rFonts w:hint="eastAsia" w:eastAsia="黑体"/>
          <w:sz w:val="32"/>
          <w:szCs w:val="32"/>
        </w:rPr>
        <w:t>月</w:t>
      </w:r>
    </w:p>
    <w:p>
      <w:pPr>
        <w:pStyle w:val="33"/>
        <w:ind w:left="480" w:firstLine="640"/>
        <w:rPr>
          <w:rFonts w:eastAsia="黑体"/>
          <w:sz w:val="32"/>
          <w:szCs w:val="32"/>
        </w:rPr>
      </w:pPr>
    </w:p>
    <w:p>
      <w:pPr>
        <w:pStyle w:val="34"/>
        <w:rPr>
          <w:rFonts w:ascii="Times New Roman" w:hAnsi="Times New Roman" w:eastAsia="黑体"/>
          <w:sz w:val="32"/>
          <w:szCs w:val="32"/>
        </w:rPr>
      </w:pPr>
    </w:p>
    <w:p>
      <w:pPr>
        <w:widowControl/>
        <w:spacing w:line="560" w:lineRule="exact"/>
        <w:ind w:left="0" w:leftChars="0" w:firstLine="600" w:firstLineChars="200"/>
        <w:jc w:val="left"/>
        <w:outlineLvl w:val="0"/>
        <w:rPr>
          <w:rFonts w:eastAsia="黑体"/>
          <w:kern w:val="0"/>
          <w:sz w:val="30"/>
          <w:szCs w:val="30"/>
        </w:rPr>
      </w:pPr>
      <w:r>
        <w:rPr>
          <w:rFonts w:eastAsia="黑体"/>
          <w:kern w:val="0"/>
          <w:sz w:val="30"/>
          <w:szCs w:val="30"/>
        </w:rPr>
        <w:t>一、基本信息</w:t>
      </w:r>
    </w:p>
    <w:tbl>
      <w:tblPr>
        <w:tblStyle w:val="19"/>
        <w:tblpPr w:leftFromText="180" w:rightFromText="180" w:vertAnchor="text" w:horzAnchor="page" w:tblpX="1795" w:tblpY="573"/>
        <w:tblOverlap w:val="never"/>
        <w:tblW w:w="8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2106"/>
        <w:gridCol w:w="1828"/>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shd w:val="clear" w:color="auto" w:fill="auto"/>
            <w:vAlign w:val="center"/>
          </w:tcPr>
          <w:p>
            <w:pPr>
              <w:widowControl w:val="0"/>
              <w:spacing w:line="240" w:lineRule="auto"/>
              <w:ind w:firstLine="0" w:firstLineChars="0"/>
              <w:jc w:val="center"/>
              <w:rPr>
                <w:rFonts w:ascii="Times New Roman" w:hAnsi="Times New Roman" w:eastAsia="宋体" w:cs="Times New Roman"/>
                <w:b/>
                <w:bCs/>
                <w:sz w:val="24"/>
              </w:rPr>
            </w:pPr>
            <w:r>
              <w:rPr>
                <w:rFonts w:ascii="Times New Roman" w:hAnsi="Times New Roman" w:eastAsia="宋体" w:cs="Times New Roman"/>
                <w:b/>
                <w:bCs/>
                <w:sz w:val="24"/>
              </w:rPr>
              <w:t>“一</w:t>
            </w:r>
            <w:r>
              <w:rPr>
                <w:rFonts w:hint="eastAsia" w:ascii="Times New Roman" w:hAnsi="Times New Roman" w:eastAsia="宋体" w:cs="Times New Roman"/>
                <w:b/>
                <w:bCs/>
                <w:sz w:val="24"/>
              </w:rPr>
              <w:t>类</w:t>
            </w:r>
            <w:r>
              <w:rPr>
                <w:rFonts w:ascii="Times New Roman" w:hAnsi="Times New Roman" w:eastAsia="宋体" w:cs="Times New Roman"/>
                <w:b/>
                <w:bCs/>
                <w:sz w:val="24"/>
              </w:rPr>
              <w:t>事”事项名称</w:t>
            </w:r>
          </w:p>
        </w:tc>
        <w:tc>
          <w:tcPr>
            <w:tcW w:w="2106" w:type="dxa"/>
            <w:shd w:val="clear" w:color="auto" w:fill="auto"/>
            <w:vAlign w:val="center"/>
          </w:tcPr>
          <w:p>
            <w:pPr>
              <w:widowControl w:val="0"/>
              <w:spacing w:line="240" w:lineRule="auto"/>
              <w:ind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残疾人服务“一类事”</w:t>
            </w:r>
          </w:p>
        </w:tc>
        <w:tc>
          <w:tcPr>
            <w:tcW w:w="1828" w:type="dxa"/>
            <w:shd w:val="clear" w:color="auto" w:fill="auto"/>
            <w:vAlign w:val="center"/>
          </w:tcPr>
          <w:p>
            <w:pPr>
              <w:widowControl w:val="0"/>
              <w:spacing w:line="240" w:lineRule="auto"/>
              <w:ind w:firstLine="0" w:firstLineChars="0"/>
              <w:jc w:val="center"/>
              <w:rPr>
                <w:rFonts w:ascii="Times New Roman" w:hAnsi="Times New Roman" w:eastAsia="宋体" w:cs="Times New Roman"/>
                <w:b/>
                <w:bCs/>
                <w:sz w:val="24"/>
              </w:rPr>
            </w:pPr>
            <w:r>
              <w:rPr>
                <w:rFonts w:ascii="Times New Roman" w:hAnsi="Times New Roman" w:eastAsia="宋体" w:cs="Times New Roman"/>
                <w:b/>
                <w:bCs/>
                <w:sz w:val="24"/>
              </w:rPr>
              <w:t>“一</w:t>
            </w:r>
            <w:r>
              <w:rPr>
                <w:rFonts w:hint="eastAsia" w:ascii="Times New Roman" w:hAnsi="Times New Roman" w:eastAsia="宋体" w:cs="Times New Roman"/>
                <w:b/>
                <w:bCs/>
                <w:sz w:val="24"/>
              </w:rPr>
              <w:t>类</w:t>
            </w:r>
            <w:r>
              <w:rPr>
                <w:rFonts w:ascii="Times New Roman" w:hAnsi="Times New Roman" w:eastAsia="宋体" w:cs="Times New Roman"/>
                <w:b/>
                <w:bCs/>
                <w:sz w:val="24"/>
              </w:rPr>
              <w:t>事”事项编码</w:t>
            </w:r>
          </w:p>
        </w:tc>
        <w:tc>
          <w:tcPr>
            <w:tcW w:w="2841" w:type="dxa"/>
            <w:shd w:val="clear" w:color="auto" w:fill="auto"/>
            <w:vAlign w:val="center"/>
          </w:tcPr>
          <w:p>
            <w:pPr>
              <w:jc w:val="lef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shd w:val="clear" w:color="auto" w:fill="auto"/>
            <w:vAlign w:val="center"/>
          </w:tcPr>
          <w:p>
            <w:pPr>
              <w:widowControl w:val="0"/>
              <w:spacing w:line="240" w:lineRule="auto"/>
              <w:ind w:firstLine="0" w:firstLineChars="0"/>
              <w:jc w:val="center"/>
              <w:rPr>
                <w:rFonts w:ascii="Times New Roman" w:hAnsi="Times New Roman" w:eastAsia="宋体" w:cs="Times New Roman"/>
                <w:b/>
                <w:bCs/>
                <w:sz w:val="24"/>
              </w:rPr>
            </w:pPr>
            <w:r>
              <w:rPr>
                <w:rFonts w:ascii="Times New Roman" w:hAnsi="Times New Roman" w:eastAsia="宋体" w:cs="Times New Roman"/>
                <w:b/>
                <w:bCs/>
                <w:sz w:val="24"/>
              </w:rPr>
              <w:t>牵头单位</w:t>
            </w:r>
          </w:p>
        </w:tc>
        <w:tc>
          <w:tcPr>
            <w:tcW w:w="2106" w:type="dxa"/>
            <w:shd w:val="clear" w:color="auto" w:fill="auto"/>
            <w:vAlign w:val="center"/>
          </w:tcPr>
          <w:p>
            <w:pPr>
              <w:widowControl w:val="0"/>
              <w:spacing w:line="240" w:lineRule="auto"/>
              <w:ind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东川区残联</w:t>
            </w:r>
          </w:p>
        </w:tc>
        <w:tc>
          <w:tcPr>
            <w:tcW w:w="1828" w:type="dxa"/>
            <w:shd w:val="clear" w:color="auto" w:fill="auto"/>
            <w:vAlign w:val="center"/>
          </w:tcPr>
          <w:p>
            <w:pPr>
              <w:widowControl w:val="0"/>
              <w:spacing w:line="240" w:lineRule="auto"/>
              <w:ind w:firstLine="0" w:firstLineChars="0"/>
              <w:jc w:val="center"/>
              <w:rPr>
                <w:rFonts w:ascii="Times New Roman" w:hAnsi="Times New Roman" w:eastAsia="宋体" w:cs="Times New Roman"/>
                <w:b/>
                <w:bCs/>
                <w:sz w:val="24"/>
              </w:rPr>
            </w:pPr>
            <w:r>
              <w:rPr>
                <w:rFonts w:ascii="Times New Roman" w:hAnsi="Times New Roman" w:eastAsia="宋体" w:cs="Times New Roman"/>
                <w:b/>
                <w:bCs/>
                <w:sz w:val="24"/>
              </w:rPr>
              <w:t>配合单位</w:t>
            </w:r>
          </w:p>
        </w:tc>
        <w:tc>
          <w:tcPr>
            <w:tcW w:w="2841" w:type="dxa"/>
            <w:shd w:val="clear" w:color="auto" w:fill="auto"/>
            <w:vAlign w:val="center"/>
          </w:tcPr>
          <w:p>
            <w:pPr>
              <w:widowControl w:val="0"/>
              <w:spacing w:line="240" w:lineRule="auto"/>
              <w:ind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东川区民政局、东川区人社局、东川区医保局、东川区卫健局、东川区公交公司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895" w:type="dxa"/>
            <w:shd w:val="clear" w:color="auto" w:fill="auto"/>
            <w:vAlign w:val="center"/>
          </w:tcPr>
          <w:p>
            <w:pPr>
              <w:widowControl w:val="0"/>
              <w:spacing w:line="240" w:lineRule="auto"/>
              <w:ind w:firstLine="0" w:firstLineChars="0"/>
              <w:jc w:val="center"/>
              <w:rPr>
                <w:rFonts w:ascii="Times New Roman" w:hAnsi="Times New Roman" w:eastAsia="宋体" w:cs="Times New Roman"/>
                <w:b/>
                <w:bCs/>
                <w:sz w:val="24"/>
              </w:rPr>
            </w:pPr>
            <w:r>
              <w:rPr>
                <w:rFonts w:ascii="Times New Roman" w:hAnsi="Times New Roman" w:eastAsia="宋体" w:cs="Times New Roman"/>
                <w:b/>
                <w:bCs/>
                <w:sz w:val="24"/>
              </w:rPr>
              <w:t>服务对象</w:t>
            </w:r>
          </w:p>
        </w:tc>
        <w:tc>
          <w:tcPr>
            <w:tcW w:w="2106" w:type="dxa"/>
            <w:shd w:val="clear" w:color="auto" w:fill="auto"/>
            <w:vAlign w:val="center"/>
          </w:tcPr>
          <w:p>
            <w:pPr>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1.视力、听力、言语、肢体、精神，智力等残障人士；</w:t>
            </w:r>
          </w:p>
          <w:p>
            <w:pPr>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2.户籍:具有东川区户籍(或在东川区领取居住证)。</w:t>
            </w:r>
          </w:p>
          <w:p>
            <w:pPr>
              <w:jc w:val="left"/>
              <w:rPr>
                <w:rFonts w:eastAsia="宋体"/>
              </w:rPr>
            </w:pPr>
          </w:p>
        </w:tc>
        <w:tc>
          <w:tcPr>
            <w:tcW w:w="1828" w:type="dxa"/>
            <w:shd w:val="clear" w:color="auto" w:fill="auto"/>
            <w:vAlign w:val="center"/>
          </w:tcPr>
          <w:p>
            <w:pPr>
              <w:widowControl w:val="0"/>
              <w:spacing w:line="240" w:lineRule="auto"/>
              <w:ind w:firstLine="0" w:firstLineChars="0"/>
              <w:jc w:val="center"/>
              <w:rPr>
                <w:rFonts w:ascii="Times New Roman" w:hAnsi="Times New Roman" w:eastAsia="宋体" w:cs="Times New Roman"/>
                <w:b/>
                <w:bCs/>
                <w:sz w:val="24"/>
              </w:rPr>
            </w:pPr>
            <w:r>
              <w:rPr>
                <w:rFonts w:ascii="Times New Roman" w:hAnsi="Times New Roman" w:eastAsia="宋体" w:cs="Times New Roman"/>
                <w:b/>
                <w:bCs/>
                <w:sz w:val="24"/>
              </w:rPr>
              <w:t>“一</w:t>
            </w:r>
            <w:r>
              <w:rPr>
                <w:rFonts w:hint="eastAsia" w:ascii="Times New Roman" w:hAnsi="Times New Roman" w:eastAsia="宋体" w:cs="Times New Roman"/>
                <w:b/>
                <w:bCs/>
                <w:sz w:val="24"/>
              </w:rPr>
              <w:t>类</w:t>
            </w:r>
            <w:r>
              <w:rPr>
                <w:rFonts w:ascii="Times New Roman" w:hAnsi="Times New Roman" w:eastAsia="宋体" w:cs="Times New Roman"/>
                <w:b/>
                <w:bCs/>
                <w:sz w:val="24"/>
              </w:rPr>
              <w:t>事”涉及事项（服务）</w:t>
            </w:r>
          </w:p>
        </w:tc>
        <w:tc>
          <w:tcPr>
            <w:tcW w:w="2841" w:type="dxa"/>
            <w:shd w:val="clear" w:color="auto" w:fill="auto"/>
            <w:vAlign w:val="center"/>
          </w:tcPr>
          <w:p>
            <w:pPr>
              <w:widowControl w:val="0"/>
              <w:spacing w:line="240" w:lineRule="auto"/>
              <w:ind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1.残疾人服务“一件事”</w:t>
            </w:r>
          </w:p>
          <w:p>
            <w:pPr>
              <w:widowControl w:val="0"/>
              <w:spacing w:line="240" w:lineRule="auto"/>
              <w:ind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残疾儿童康复；</w:t>
            </w:r>
          </w:p>
          <w:p>
            <w:pPr>
              <w:widowControl w:val="0"/>
              <w:spacing w:line="240" w:lineRule="auto"/>
              <w:ind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.残疾人辅助器械申请、发放；</w:t>
            </w:r>
          </w:p>
          <w:p>
            <w:pPr>
              <w:widowControl w:val="0"/>
              <w:spacing w:line="240" w:lineRule="auto"/>
              <w:ind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.爱心公交卡申请及充值；</w:t>
            </w:r>
          </w:p>
          <w:p>
            <w:pPr>
              <w:widowControl w:val="0"/>
              <w:spacing w:line="240" w:lineRule="auto"/>
              <w:ind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.精神病患者医疗救助服务。</w:t>
            </w:r>
          </w:p>
          <w:p>
            <w:pPr>
              <w:widowControl w:val="0"/>
              <w:spacing w:line="240" w:lineRule="auto"/>
              <w:ind w:firstLine="0" w:firstLineChars="0"/>
              <w:jc w:val="left"/>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shd w:val="clear" w:color="auto" w:fill="auto"/>
            <w:vAlign w:val="center"/>
          </w:tcPr>
          <w:p>
            <w:pPr>
              <w:widowControl w:val="0"/>
              <w:spacing w:line="240" w:lineRule="auto"/>
              <w:ind w:firstLine="0" w:firstLineChars="0"/>
              <w:jc w:val="center"/>
              <w:rPr>
                <w:rFonts w:ascii="Times New Roman" w:hAnsi="Times New Roman" w:eastAsia="宋体" w:cs="Times New Roman"/>
                <w:b/>
                <w:bCs/>
                <w:sz w:val="24"/>
              </w:rPr>
            </w:pPr>
            <w:r>
              <w:rPr>
                <w:rFonts w:ascii="Times New Roman" w:hAnsi="Times New Roman" w:eastAsia="宋体" w:cs="Times New Roman"/>
                <w:b/>
                <w:bCs/>
                <w:sz w:val="24"/>
              </w:rPr>
              <w:t>办理形式</w:t>
            </w:r>
          </w:p>
        </w:tc>
        <w:tc>
          <w:tcPr>
            <w:tcW w:w="6775" w:type="dxa"/>
            <w:gridSpan w:val="3"/>
            <w:shd w:val="clear" w:color="auto" w:fill="auto"/>
            <w:vAlign w:val="center"/>
          </w:tcPr>
          <w:p>
            <w:pPr>
              <w:widowControl w:val="0"/>
              <w:spacing w:line="240" w:lineRule="auto"/>
              <w:ind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窗口办理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shd w:val="clear" w:color="auto" w:fill="auto"/>
            <w:vAlign w:val="center"/>
          </w:tcPr>
          <w:p>
            <w:pPr>
              <w:widowControl w:val="0"/>
              <w:spacing w:line="240" w:lineRule="auto"/>
              <w:ind w:firstLine="0" w:firstLineChars="0"/>
              <w:jc w:val="center"/>
              <w:rPr>
                <w:rFonts w:ascii="Times New Roman" w:hAnsi="Times New Roman" w:eastAsia="宋体" w:cs="Times New Roman"/>
                <w:b/>
                <w:bCs/>
                <w:sz w:val="24"/>
              </w:rPr>
            </w:pPr>
            <w:r>
              <w:rPr>
                <w:rFonts w:ascii="Times New Roman" w:hAnsi="Times New Roman" w:eastAsia="宋体" w:cs="Times New Roman"/>
                <w:b/>
                <w:bCs/>
                <w:sz w:val="24"/>
              </w:rPr>
              <w:t>法定办结时限</w:t>
            </w:r>
          </w:p>
          <w:p>
            <w:pPr>
              <w:widowControl w:val="0"/>
              <w:spacing w:line="240" w:lineRule="auto"/>
              <w:ind w:firstLine="0" w:firstLineChars="0"/>
              <w:jc w:val="center"/>
              <w:rPr>
                <w:rFonts w:ascii="Times New Roman" w:hAnsi="Times New Roman" w:eastAsia="宋体" w:cs="Times New Roman"/>
                <w:b/>
                <w:bCs/>
                <w:sz w:val="24"/>
              </w:rPr>
            </w:pPr>
            <w:r>
              <w:rPr>
                <w:rFonts w:ascii="Times New Roman" w:hAnsi="Times New Roman" w:eastAsia="宋体" w:cs="Times New Roman"/>
                <w:b/>
                <w:bCs/>
                <w:sz w:val="24"/>
              </w:rPr>
              <w:t>（工作日）</w:t>
            </w:r>
          </w:p>
        </w:tc>
        <w:tc>
          <w:tcPr>
            <w:tcW w:w="2106" w:type="dxa"/>
            <w:shd w:val="clear" w:color="auto" w:fill="auto"/>
            <w:vAlign w:val="center"/>
          </w:tcPr>
          <w:p>
            <w:pPr>
              <w:rPr>
                <w:rFonts w:eastAsia="宋体"/>
              </w:rPr>
            </w:pPr>
            <w:r>
              <w:rPr>
                <w:rFonts w:hint="eastAsia" w:ascii="宋体" w:hAnsi="宋体" w:eastAsia="宋体" w:cs="宋体"/>
                <w:sz w:val="21"/>
                <w:szCs w:val="21"/>
                <w:lang w:eastAsia="zh-CN"/>
              </w:rPr>
              <w:t>90</w:t>
            </w:r>
          </w:p>
        </w:tc>
        <w:tc>
          <w:tcPr>
            <w:tcW w:w="1828" w:type="dxa"/>
            <w:shd w:val="clear" w:color="auto" w:fill="auto"/>
            <w:vAlign w:val="center"/>
          </w:tcPr>
          <w:p>
            <w:pPr>
              <w:widowControl w:val="0"/>
              <w:spacing w:line="240" w:lineRule="auto"/>
              <w:ind w:firstLine="0" w:firstLineChars="0"/>
              <w:jc w:val="center"/>
              <w:rPr>
                <w:rFonts w:ascii="Times New Roman" w:hAnsi="Times New Roman" w:eastAsia="宋体" w:cs="Times New Roman"/>
                <w:b/>
                <w:bCs/>
                <w:sz w:val="24"/>
              </w:rPr>
            </w:pPr>
            <w:r>
              <w:rPr>
                <w:rFonts w:ascii="Times New Roman" w:hAnsi="Times New Roman" w:eastAsia="宋体" w:cs="Times New Roman"/>
                <w:b/>
                <w:bCs/>
                <w:sz w:val="24"/>
              </w:rPr>
              <w:t>承诺办结时限</w:t>
            </w:r>
          </w:p>
          <w:p>
            <w:pPr>
              <w:widowControl w:val="0"/>
              <w:spacing w:line="240" w:lineRule="auto"/>
              <w:ind w:firstLine="0" w:firstLineChars="0"/>
              <w:jc w:val="center"/>
              <w:rPr>
                <w:rFonts w:ascii="Times New Roman" w:hAnsi="Times New Roman" w:eastAsia="宋体" w:cs="Times New Roman"/>
                <w:b/>
                <w:bCs/>
                <w:sz w:val="24"/>
              </w:rPr>
            </w:pPr>
            <w:r>
              <w:rPr>
                <w:rFonts w:ascii="Times New Roman" w:hAnsi="Times New Roman" w:eastAsia="宋体" w:cs="Times New Roman"/>
                <w:b/>
                <w:bCs/>
                <w:sz w:val="24"/>
              </w:rPr>
              <w:t>（工作日）</w:t>
            </w:r>
          </w:p>
        </w:tc>
        <w:tc>
          <w:tcPr>
            <w:tcW w:w="2841" w:type="dxa"/>
            <w:shd w:val="clear" w:color="auto" w:fill="auto"/>
            <w:vAlign w:val="center"/>
          </w:tcPr>
          <w:p>
            <w:pPr>
              <w:widowControl w:val="0"/>
              <w:spacing w:line="240" w:lineRule="auto"/>
              <w:ind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shd w:val="clear" w:color="auto" w:fill="auto"/>
            <w:vAlign w:val="center"/>
          </w:tcPr>
          <w:p>
            <w:pPr>
              <w:widowControl w:val="0"/>
              <w:spacing w:line="240" w:lineRule="auto"/>
              <w:ind w:firstLine="0" w:firstLineChars="0"/>
              <w:jc w:val="center"/>
              <w:rPr>
                <w:rFonts w:ascii="Times New Roman" w:hAnsi="Times New Roman" w:eastAsia="宋体" w:cs="Times New Roman"/>
                <w:b/>
                <w:bCs/>
                <w:sz w:val="24"/>
              </w:rPr>
            </w:pPr>
            <w:r>
              <w:rPr>
                <w:rFonts w:ascii="Times New Roman" w:hAnsi="Times New Roman" w:eastAsia="宋体" w:cs="Times New Roman"/>
                <w:b/>
                <w:bCs/>
                <w:sz w:val="24"/>
              </w:rPr>
              <w:t>是否收费</w:t>
            </w:r>
          </w:p>
        </w:tc>
        <w:tc>
          <w:tcPr>
            <w:tcW w:w="2106" w:type="dxa"/>
            <w:shd w:val="clear" w:color="auto" w:fill="auto"/>
            <w:vAlign w:val="center"/>
          </w:tcPr>
          <w:p>
            <w:pPr>
              <w:rPr>
                <w:rFonts w:eastAsia="宋体"/>
              </w:rPr>
            </w:pPr>
            <w:r>
              <w:rPr>
                <w:rFonts w:hint="eastAsia" w:ascii="宋体" w:hAnsi="宋体" w:eastAsia="宋体" w:cs="宋体"/>
                <w:sz w:val="21"/>
                <w:szCs w:val="21"/>
                <w:lang w:eastAsia="zh-CN"/>
              </w:rPr>
              <w:t>否</w:t>
            </w:r>
          </w:p>
        </w:tc>
        <w:tc>
          <w:tcPr>
            <w:tcW w:w="1828" w:type="dxa"/>
            <w:shd w:val="clear" w:color="auto" w:fill="auto"/>
            <w:vAlign w:val="center"/>
          </w:tcPr>
          <w:p>
            <w:pPr>
              <w:widowControl w:val="0"/>
              <w:spacing w:line="240" w:lineRule="auto"/>
              <w:ind w:firstLine="0" w:firstLineChars="0"/>
              <w:jc w:val="center"/>
              <w:rPr>
                <w:rFonts w:ascii="Times New Roman" w:hAnsi="Times New Roman" w:eastAsia="宋体" w:cs="Times New Roman"/>
                <w:b/>
                <w:bCs/>
                <w:sz w:val="24"/>
              </w:rPr>
            </w:pPr>
            <w:r>
              <w:rPr>
                <w:rFonts w:ascii="Times New Roman" w:hAnsi="Times New Roman" w:eastAsia="宋体" w:cs="Times New Roman"/>
                <w:b/>
                <w:bCs/>
                <w:sz w:val="24"/>
              </w:rPr>
              <w:t>线下跑动次数</w:t>
            </w:r>
          </w:p>
        </w:tc>
        <w:tc>
          <w:tcPr>
            <w:tcW w:w="2841" w:type="dxa"/>
            <w:shd w:val="clear" w:color="auto" w:fill="auto"/>
            <w:vAlign w:val="center"/>
          </w:tcPr>
          <w:p>
            <w:pPr>
              <w:widowControl w:val="0"/>
              <w:spacing w:line="240" w:lineRule="auto"/>
              <w:ind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shd w:val="clear" w:color="auto" w:fill="auto"/>
            <w:vAlign w:val="center"/>
          </w:tcPr>
          <w:p>
            <w:pPr>
              <w:widowControl w:val="0"/>
              <w:spacing w:line="240" w:lineRule="auto"/>
              <w:ind w:firstLine="0" w:firstLineChars="0"/>
              <w:jc w:val="center"/>
              <w:rPr>
                <w:rFonts w:ascii="Times New Roman" w:hAnsi="Times New Roman" w:eastAsia="宋体" w:cs="Times New Roman"/>
                <w:b/>
                <w:bCs/>
                <w:sz w:val="24"/>
              </w:rPr>
            </w:pPr>
            <w:r>
              <w:rPr>
                <w:rFonts w:ascii="Times New Roman" w:hAnsi="Times New Roman" w:eastAsia="宋体" w:cs="Times New Roman"/>
                <w:b/>
                <w:bCs/>
                <w:sz w:val="24"/>
              </w:rPr>
              <w:t>线下跑一次原</w:t>
            </w:r>
          </w:p>
          <w:p>
            <w:pPr>
              <w:widowControl w:val="0"/>
              <w:spacing w:line="240" w:lineRule="auto"/>
              <w:ind w:firstLine="0" w:firstLineChars="0"/>
              <w:jc w:val="center"/>
              <w:rPr>
                <w:rFonts w:ascii="Times New Roman" w:hAnsi="Times New Roman" w:eastAsia="宋体" w:cs="Times New Roman"/>
                <w:b/>
                <w:bCs/>
                <w:sz w:val="24"/>
              </w:rPr>
            </w:pPr>
            <w:r>
              <w:rPr>
                <w:rFonts w:ascii="Times New Roman" w:hAnsi="Times New Roman" w:eastAsia="宋体" w:cs="Times New Roman"/>
                <w:b/>
                <w:bCs/>
                <w:sz w:val="24"/>
              </w:rPr>
              <w:t>因和环节</w:t>
            </w:r>
          </w:p>
        </w:tc>
        <w:tc>
          <w:tcPr>
            <w:tcW w:w="2106" w:type="dxa"/>
            <w:shd w:val="clear" w:color="auto" w:fill="auto"/>
            <w:vAlign w:val="center"/>
          </w:tcPr>
          <w:p>
            <w:pPr>
              <w:rPr>
                <w:rFonts w:eastAsia="宋体"/>
              </w:rPr>
            </w:pPr>
            <w:r>
              <w:rPr>
                <w:rFonts w:hint="eastAsia" w:ascii="宋体" w:hAnsi="宋体" w:eastAsia="宋体" w:cs="宋体"/>
                <w:sz w:val="21"/>
                <w:szCs w:val="21"/>
                <w:lang w:eastAsia="zh-CN"/>
              </w:rPr>
              <w:t>原件核验</w:t>
            </w:r>
          </w:p>
        </w:tc>
        <w:tc>
          <w:tcPr>
            <w:tcW w:w="1828" w:type="dxa"/>
            <w:shd w:val="clear" w:color="auto" w:fill="auto"/>
            <w:vAlign w:val="center"/>
          </w:tcPr>
          <w:p>
            <w:pPr>
              <w:widowControl w:val="0"/>
              <w:spacing w:line="240" w:lineRule="auto"/>
              <w:ind w:firstLine="0" w:firstLineChars="0"/>
              <w:jc w:val="center"/>
              <w:rPr>
                <w:rFonts w:ascii="Times New Roman" w:hAnsi="Times New Roman" w:eastAsia="宋体" w:cs="Times New Roman"/>
                <w:b/>
                <w:bCs/>
                <w:sz w:val="24"/>
              </w:rPr>
            </w:pPr>
            <w:r>
              <w:rPr>
                <w:rFonts w:ascii="Times New Roman" w:hAnsi="Times New Roman" w:eastAsia="宋体" w:cs="Times New Roman"/>
                <w:b/>
                <w:bCs/>
                <w:sz w:val="24"/>
              </w:rPr>
              <w:t>网上办理深度</w:t>
            </w:r>
          </w:p>
        </w:tc>
        <w:tc>
          <w:tcPr>
            <w:tcW w:w="2841" w:type="dxa"/>
            <w:shd w:val="clear" w:color="auto" w:fill="auto"/>
            <w:vAlign w:val="center"/>
          </w:tcPr>
          <w:p>
            <w:pPr>
              <w:widowControl w:val="0"/>
              <w:spacing w:line="240" w:lineRule="auto"/>
              <w:ind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shd w:val="clear" w:color="auto" w:fill="auto"/>
            <w:vAlign w:val="center"/>
          </w:tcPr>
          <w:p>
            <w:pPr>
              <w:widowControl w:val="0"/>
              <w:spacing w:line="240" w:lineRule="auto"/>
              <w:ind w:firstLine="0" w:firstLineChars="0"/>
              <w:jc w:val="center"/>
              <w:rPr>
                <w:rFonts w:ascii="Times New Roman" w:hAnsi="Times New Roman" w:eastAsia="宋体" w:cs="Times New Roman"/>
                <w:b/>
                <w:bCs/>
                <w:sz w:val="24"/>
              </w:rPr>
            </w:pPr>
            <w:r>
              <w:rPr>
                <w:rFonts w:ascii="Times New Roman" w:hAnsi="Times New Roman" w:eastAsia="宋体" w:cs="Times New Roman"/>
                <w:b/>
                <w:bCs/>
                <w:sz w:val="24"/>
              </w:rPr>
              <w:t>是否支持预约办理</w:t>
            </w:r>
          </w:p>
        </w:tc>
        <w:tc>
          <w:tcPr>
            <w:tcW w:w="2106" w:type="dxa"/>
            <w:shd w:val="clear" w:color="auto" w:fill="auto"/>
            <w:vAlign w:val="center"/>
          </w:tcPr>
          <w:p>
            <w:pPr>
              <w:rPr>
                <w:rFonts w:eastAsia="宋体"/>
              </w:rPr>
            </w:pPr>
            <w:r>
              <w:rPr>
                <w:rFonts w:hint="eastAsia" w:ascii="宋体" w:hAnsi="宋体" w:eastAsia="宋体" w:cs="宋体"/>
                <w:sz w:val="21"/>
                <w:szCs w:val="21"/>
                <w:lang w:eastAsia="zh-CN"/>
              </w:rPr>
              <w:t>是</w:t>
            </w:r>
          </w:p>
        </w:tc>
        <w:tc>
          <w:tcPr>
            <w:tcW w:w="1828" w:type="dxa"/>
            <w:shd w:val="clear" w:color="auto" w:fill="auto"/>
            <w:vAlign w:val="center"/>
          </w:tcPr>
          <w:p>
            <w:pPr>
              <w:widowControl w:val="0"/>
              <w:spacing w:line="240" w:lineRule="auto"/>
              <w:ind w:firstLine="0" w:firstLineChars="0"/>
              <w:jc w:val="center"/>
              <w:rPr>
                <w:rFonts w:ascii="Times New Roman" w:hAnsi="Times New Roman" w:eastAsia="宋体" w:cs="Times New Roman"/>
                <w:b/>
                <w:bCs/>
                <w:sz w:val="24"/>
              </w:rPr>
            </w:pPr>
            <w:r>
              <w:rPr>
                <w:rFonts w:hint="eastAsia" w:ascii="Times New Roman" w:hAnsi="Times New Roman" w:eastAsia="宋体" w:cs="Times New Roman"/>
                <w:b/>
                <w:bCs/>
                <w:sz w:val="24"/>
              </w:rPr>
              <w:t>是否支持物流快递</w:t>
            </w:r>
          </w:p>
        </w:tc>
        <w:tc>
          <w:tcPr>
            <w:tcW w:w="2841" w:type="dxa"/>
            <w:shd w:val="clear" w:color="auto" w:fill="auto"/>
            <w:vAlign w:val="center"/>
          </w:tcPr>
          <w:p>
            <w:pPr>
              <w:widowControl w:val="0"/>
              <w:spacing w:line="240" w:lineRule="auto"/>
              <w:ind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shd w:val="clear" w:color="auto" w:fill="auto"/>
            <w:vAlign w:val="center"/>
          </w:tcPr>
          <w:p>
            <w:pPr>
              <w:widowControl w:val="0"/>
              <w:spacing w:line="240" w:lineRule="auto"/>
              <w:ind w:firstLine="0" w:firstLineChars="0"/>
              <w:jc w:val="center"/>
              <w:rPr>
                <w:rFonts w:ascii="Times New Roman" w:hAnsi="Times New Roman" w:eastAsia="宋体" w:cs="Times New Roman"/>
                <w:b/>
                <w:bCs/>
                <w:sz w:val="24"/>
              </w:rPr>
            </w:pPr>
            <w:r>
              <w:rPr>
                <w:rFonts w:ascii="Times New Roman" w:hAnsi="Times New Roman" w:eastAsia="宋体" w:cs="Times New Roman"/>
                <w:b/>
                <w:bCs/>
                <w:sz w:val="24"/>
              </w:rPr>
              <w:t>联办能力</w:t>
            </w:r>
          </w:p>
        </w:tc>
        <w:tc>
          <w:tcPr>
            <w:tcW w:w="6775" w:type="dxa"/>
            <w:gridSpan w:val="3"/>
            <w:shd w:val="clear" w:color="auto" w:fill="auto"/>
            <w:vAlign w:val="center"/>
          </w:tcPr>
          <w:p>
            <w:pPr>
              <w:rPr>
                <w:rFonts w:eastAsia="宋体"/>
              </w:rPr>
            </w:pPr>
            <w:r>
              <w:rPr>
                <w:rFonts w:hint="eastAsia" w:ascii="宋体" w:hAnsi="宋体" w:eastAsia="宋体" w:cs="宋体"/>
                <w:sz w:val="21"/>
                <w:szCs w:val="21"/>
                <w:lang w:eastAsia="zh-CN"/>
              </w:rPr>
              <w:t>联合办理、联合审查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shd w:val="clear" w:color="auto" w:fill="auto"/>
            <w:vAlign w:val="center"/>
          </w:tcPr>
          <w:p>
            <w:pPr>
              <w:widowControl w:val="0"/>
              <w:spacing w:line="240" w:lineRule="auto"/>
              <w:ind w:firstLine="0" w:firstLineChars="0"/>
              <w:jc w:val="center"/>
              <w:rPr>
                <w:rFonts w:ascii="Times New Roman" w:hAnsi="Times New Roman" w:eastAsia="宋体" w:cs="Times New Roman"/>
                <w:b/>
                <w:bCs/>
                <w:sz w:val="24"/>
              </w:rPr>
            </w:pPr>
            <w:r>
              <w:rPr>
                <w:rFonts w:ascii="Times New Roman" w:hAnsi="Times New Roman" w:eastAsia="宋体" w:cs="Times New Roman"/>
                <w:b/>
                <w:bCs/>
                <w:sz w:val="24"/>
              </w:rPr>
              <w:t>咨询方式</w:t>
            </w:r>
          </w:p>
        </w:tc>
        <w:tc>
          <w:tcPr>
            <w:tcW w:w="6775" w:type="dxa"/>
            <w:gridSpan w:val="3"/>
            <w:shd w:val="clear" w:color="auto" w:fill="auto"/>
            <w:vAlign w:val="center"/>
          </w:tcPr>
          <w:p>
            <w:pPr>
              <w:widowControl/>
              <w:ind w:left="0" w:leftChars="0" w:firstLine="0" w:firstLineChars="0"/>
              <w:jc w:val="left"/>
              <w:rPr>
                <w:rFonts w:eastAsia="宋体"/>
              </w:rPr>
            </w:pPr>
            <w:r>
              <w:rPr>
                <w:rFonts w:hint="eastAsia" w:ascii="宋体" w:hAnsi="宋体" w:eastAsia="宋体" w:cs="宋体"/>
                <w:sz w:val="21"/>
                <w:szCs w:val="21"/>
                <w:lang w:eastAsia="zh-CN"/>
              </w:rPr>
              <w:t>现场咨询：云南省昆明市东川区铜都街道东起路2号政务服务中心二楼24号“高效办成一件事”服务窗口；电话咨询：0871-62131120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895" w:type="dxa"/>
            <w:shd w:val="clear" w:color="auto" w:fill="auto"/>
            <w:vAlign w:val="center"/>
          </w:tcPr>
          <w:p>
            <w:pPr>
              <w:widowControl w:val="0"/>
              <w:spacing w:line="240" w:lineRule="auto"/>
              <w:ind w:firstLine="0" w:firstLineChars="0"/>
              <w:jc w:val="center"/>
              <w:rPr>
                <w:rFonts w:ascii="Times New Roman" w:hAnsi="Times New Roman" w:eastAsia="宋体" w:cs="Times New Roman"/>
                <w:b/>
                <w:bCs/>
                <w:sz w:val="24"/>
              </w:rPr>
            </w:pPr>
            <w:r>
              <w:rPr>
                <w:rFonts w:ascii="Times New Roman" w:hAnsi="Times New Roman" w:eastAsia="宋体" w:cs="Times New Roman"/>
                <w:b/>
                <w:bCs/>
                <w:sz w:val="24"/>
              </w:rPr>
              <w:t>监督方式</w:t>
            </w:r>
          </w:p>
        </w:tc>
        <w:tc>
          <w:tcPr>
            <w:tcW w:w="6775" w:type="dxa"/>
            <w:gridSpan w:val="3"/>
            <w:shd w:val="clear" w:color="auto" w:fill="auto"/>
            <w:vAlign w:val="center"/>
          </w:tcPr>
          <w:p>
            <w:pPr>
              <w:ind w:left="0" w:leftChars="0" w:firstLine="0" w:firstLineChars="0"/>
              <w:jc w:val="left"/>
              <w:rPr>
                <w:rFonts w:eastAsia="宋体"/>
              </w:rPr>
            </w:pPr>
            <w:r>
              <w:rPr>
                <w:rFonts w:hint="eastAsia" w:ascii="宋体" w:hAnsi="宋体" w:eastAsia="宋体" w:cs="宋体"/>
                <w:sz w:val="21"/>
                <w:szCs w:val="21"/>
                <w:lang w:eastAsia="zh-CN"/>
              </w:rPr>
              <w:t>现场投诉：云南省昆明市东川区铜都街道东起路2号政务服务中心二楼201室政务科；电话投诉：0871-62131167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shd w:val="clear" w:color="auto" w:fill="auto"/>
            <w:vAlign w:val="center"/>
          </w:tcPr>
          <w:p>
            <w:pPr>
              <w:widowControl w:val="0"/>
              <w:spacing w:line="240" w:lineRule="auto"/>
              <w:ind w:firstLine="0" w:firstLineChars="0"/>
              <w:jc w:val="center"/>
              <w:rPr>
                <w:rFonts w:ascii="Times New Roman" w:hAnsi="Times New Roman" w:eastAsia="宋体" w:cs="Times New Roman"/>
                <w:b/>
                <w:bCs/>
                <w:sz w:val="24"/>
              </w:rPr>
            </w:pPr>
            <w:r>
              <w:rPr>
                <w:rFonts w:ascii="Times New Roman" w:hAnsi="Times New Roman" w:eastAsia="宋体" w:cs="Times New Roman"/>
                <w:b/>
                <w:bCs/>
                <w:sz w:val="24"/>
              </w:rPr>
              <w:t>办理时间</w:t>
            </w:r>
          </w:p>
        </w:tc>
        <w:tc>
          <w:tcPr>
            <w:tcW w:w="6775" w:type="dxa"/>
            <w:gridSpan w:val="3"/>
            <w:shd w:val="clear" w:color="auto" w:fill="auto"/>
            <w:vAlign w:val="center"/>
          </w:tcPr>
          <w:p>
            <w:pPr>
              <w:ind w:left="0" w:leftChars="0" w:firstLine="0" w:firstLineChars="0"/>
              <w:jc w:val="left"/>
              <w:rPr>
                <w:rFonts w:eastAsia="宋体"/>
              </w:rPr>
            </w:pPr>
            <w:r>
              <w:rPr>
                <w:rFonts w:hint="eastAsia" w:ascii="宋体" w:hAnsi="宋体" w:eastAsia="宋体" w:cs="宋体"/>
                <w:sz w:val="21"/>
                <w:szCs w:val="21"/>
                <w:lang w:eastAsia="zh-CN"/>
              </w:rPr>
              <w:t>星期一至星期五：上午（08:00）-（11:30）下午（14:30）-（17:30）法定节假日按国家假期安排调整办理时间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shd w:val="clear" w:color="auto" w:fill="auto"/>
            <w:vAlign w:val="center"/>
          </w:tcPr>
          <w:p>
            <w:pPr>
              <w:widowControl w:val="0"/>
              <w:spacing w:line="240" w:lineRule="auto"/>
              <w:ind w:firstLine="0" w:firstLineChars="0"/>
              <w:jc w:val="center"/>
              <w:rPr>
                <w:rFonts w:ascii="Times New Roman" w:hAnsi="Times New Roman" w:eastAsia="宋体" w:cs="Times New Roman"/>
                <w:b/>
                <w:bCs/>
                <w:sz w:val="24"/>
              </w:rPr>
            </w:pPr>
            <w:r>
              <w:rPr>
                <w:rFonts w:ascii="Times New Roman" w:hAnsi="Times New Roman" w:eastAsia="宋体" w:cs="Times New Roman"/>
                <w:b/>
                <w:bCs/>
                <w:sz w:val="24"/>
              </w:rPr>
              <w:t>办理地址</w:t>
            </w:r>
          </w:p>
        </w:tc>
        <w:tc>
          <w:tcPr>
            <w:tcW w:w="6775" w:type="dxa"/>
            <w:gridSpan w:val="3"/>
            <w:shd w:val="clear" w:color="auto" w:fill="auto"/>
            <w:vAlign w:val="center"/>
          </w:tcPr>
          <w:p>
            <w:pPr>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现场办理：云南省昆明市东川区铜都街道东起路2号政务服务中心二楼“高效办成一件事”24号窗口。</w:t>
            </w:r>
          </w:p>
          <w:p>
            <w:pPr>
              <w:ind w:left="0" w:leftChars="0" w:firstLine="0" w:firstLineChars="0"/>
              <w:jc w:val="left"/>
            </w:pPr>
            <w:r>
              <w:rPr>
                <w:rFonts w:hint="eastAsia" w:ascii="宋体" w:hAnsi="宋体" w:eastAsia="宋体" w:cs="宋体"/>
                <w:sz w:val="21"/>
                <w:szCs w:val="21"/>
                <w:lang w:eastAsia="zh-CN"/>
              </w:rPr>
              <w:t>交通方式：乘坐1路、2路、7路公交车至玉泰尚城站下车，向右前方步行5米即到达。</w:t>
            </w:r>
          </w:p>
        </w:tc>
      </w:tr>
    </w:tbl>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黑体" w:hAnsi="黑体" w:eastAsia="黑体" w:cs="黑体"/>
          <w:sz w:val="32"/>
          <w:szCs w:val="32"/>
        </w:rPr>
        <w:t>设定依据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残疾人服务</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件</w:t>
      </w:r>
      <w:r>
        <w:rPr>
          <w:rFonts w:hint="eastAsia" w:ascii="楷体_GB2312" w:hAnsi="楷体_GB2312" w:eastAsia="楷体_GB2312" w:cs="楷体_GB2312"/>
          <w:sz w:val="32"/>
          <w:szCs w:val="32"/>
        </w:rPr>
        <w:t>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按照云南省202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年</w:t>
      </w:r>
      <w:r>
        <w:rPr>
          <w:rFonts w:hint="eastAsia" w:ascii="仿宋_GB2312" w:hAnsi="仿宋_GB2312" w:cs="仿宋_GB2312"/>
          <w:sz w:val="32"/>
          <w:szCs w:val="32"/>
          <w:lang w:val="en-US" w:eastAsia="zh-CN"/>
        </w:rPr>
        <w:t>残疾人服务</w:t>
      </w:r>
      <w:r>
        <w:rPr>
          <w:rFonts w:hint="default"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val="en-US" w:eastAsia="zh-CN"/>
        </w:rPr>
        <w:t>件</w:t>
      </w:r>
      <w:r>
        <w:rPr>
          <w:rFonts w:hint="default" w:ascii="仿宋_GB2312" w:hAnsi="仿宋_GB2312" w:eastAsia="仿宋_GB2312" w:cs="仿宋_GB2312"/>
          <w:sz w:val="32"/>
          <w:szCs w:val="32"/>
          <w:lang w:val="en-US" w:eastAsia="zh-CN"/>
        </w:rPr>
        <w:t>事”</w:t>
      </w:r>
      <w:r>
        <w:rPr>
          <w:rFonts w:hint="eastAsia" w:ascii="仿宋_GB2312" w:hAnsi="仿宋_GB2312" w:cs="仿宋_GB2312"/>
          <w:sz w:val="32"/>
          <w:szCs w:val="32"/>
          <w:lang w:val="en-US" w:eastAsia="zh-CN"/>
        </w:rPr>
        <w:t>设定。</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残疾儿童康复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 w:val="32"/>
          <w:szCs w:val="32"/>
        </w:rPr>
      </w:pPr>
      <w:r>
        <w:rPr>
          <w:rFonts w:hint="eastAsia" w:ascii="仿宋_GB2312" w:hAnsi="仿宋_GB2312" w:cs="仿宋_GB2312"/>
          <w:sz w:val="32"/>
          <w:szCs w:val="32"/>
        </w:rPr>
        <w:t>《中华人民共和国残疾人保障法》保障残疾人权益的基本法律，其中对残疾儿童的康复权益也有相应规定，为残疾儿童康复工作提供了基本的法律框架和原则指导，明确国家保障残疾人享有康复服务的权利等。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 w:val="32"/>
          <w:szCs w:val="32"/>
        </w:rPr>
      </w:pPr>
      <w:r>
        <w:rPr>
          <w:rFonts w:hint="eastAsia" w:ascii="仿宋_GB2312" w:hAnsi="仿宋_GB2312" w:cs="仿宋_GB2312"/>
          <w:sz w:val="32"/>
          <w:szCs w:val="32"/>
        </w:rPr>
        <w:t>《残疾预防和残疾人康复条例》针对残疾预防和残疾人康复工作进行了详细规定，进一步细化了残疾儿童康复的相关制度和措施，包括康复服务的提供、康复机构的管理、康复专业人员的培养等方面内容，为残疾儿童康复设定了具体的规范和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 w:val="32"/>
          <w:szCs w:val="32"/>
        </w:rPr>
      </w:pPr>
      <w:r>
        <w:rPr>
          <w:rFonts w:hint="eastAsia" w:ascii="仿宋_GB2312" w:hAnsi="仿宋_GB2312" w:cs="仿宋_GB2312"/>
          <w:sz w:val="32"/>
          <w:szCs w:val="32"/>
        </w:rPr>
        <w:t>《国务院关于建立残疾儿童康复救助制度的意见》对残疾儿童康复救助制度的建立提出了全面要求和具体部署，明确了救助对象、救助内容和标准、工作流程、经费保障等重要方面，是建立和完善残疾儿童康复救助体系的重要政策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cs="仿宋_GB2312"/>
          <w:sz w:val="32"/>
          <w:szCs w:val="32"/>
        </w:rPr>
        <w:t>《昆明市东川区人民政府关于印发建立残疾儿童康复救助制度实施方案的通知》建立与全面建成小康社会目标相适应的残疾儿童康复救助制度体系，形成党委领导、政府主导、残联牵头、部门配合、社会参与的残疾儿童康复救助工作格局，基本实现残疾儿童应救尽救；残疾儿童康复救助制度体系更加健全完善，残疾儿童康复服务供给能力显著增强，服务质量和保障水乎明显提高，残疾儿童普遍享有基本康复服务，健康成长、全面发展权益得到有效保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）残疾人辅助器械申请、发放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中华人民共和国残疾人保障法》保障残疾人获得辅助器具的权利：该法明确规定，国家保障残疾人享有康复服务的权利，其中包括为残疾人提供必要的辅助器具，以帮助他们补偿功能，提高生活自理能力和社会参与能力。《云南省残疾人基本型辅助器具适配补贴试行办法（试行）》为具有云南省户籍的持证残疾人、符合条件的0-17岁未成年人，适配8大类普及型、大众化辅助器具给予补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）爱心公交卡申请及充值</w:t>
      </w:r>
    </w:p>
    <w:p>
      <w:pPr>
        <w:ind w:firstLine="640" w:firstLineChars="200"/>
        <w:rPr>
          <w:rFonts w:ascii="仿宋_GB2312" w:hAnsi="仿宋_GB2312" w:cs="仿宋_GB2312"/>
          <w:sz w:val="32"/>
          <w:szCs w:val="32"/>
        </w:rPr>
      </w:pPr>
      <w:r>
        <w:rPr>
          <w:rFonts w:hint="eastAsia" w:ascii="仿宋_GB2312" w:hAnsi="仿宋_GB2312" w:cs="仿宋_GB2312"/>
          <w:sz w:val="32"/>
          <w:szCs w:val="32"/>
        </w:rPr>
        <w:t>《中华人民共和国残疾人保障法》第五十条规定，县级以上人民政府对残疾人搭乘公共交通工具，应当根据实际情况给予便利和优惠。</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）精神病患者医疗救助服务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仿宋_GB2312" w:hAnsi="仿宋_GB2312" w:cs="仿宋_GB2312"/>
          <w:sz w:val="32"/>
          <w:szCs w:val="32"/>
        </w:rPr>
        <w:t>《中华人民共和国残疾人保障法》等相关法律法规中对残疾人权益保障的原则和精神，对免费服药的对象范围、补贴标准、经费渠道、工作程序等作出明确规定，经县级以上精神卫生机构确诊，病情稳定，符合门诊就医服药条件的困难精神病人可申请免费服药，以保障贫困精神残疾人能免费获得基本用药。</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三、</w:t>
      </w:r>
      <w:r>
        <w:rPr>
          <w:rFonts w:hint="default" w:ascii="黑体" w:hAnsi="黑体" w:eastAsia="黑体" w:cs="黑体"/>
          <w:sz w:val="32"/>
          <w:szCs w:val="32"/>
        </w:rPr>
        <w:t>申报须知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（一）残疾儿童康复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 w:val="32"/>
          <w:szCs w:val="32"/>
        </w:rPr>
      </w:pPr>
      <w:r>
        <w:rPr>
          <w:rFonts w:hint="default" w:ascii="仿宋_GB2312" w:hAnsi="仿宋_GB2312" w:cs="仿宋_GB2312"/>
          <w:sz w:val="32"/>
          <w:szCs w:val="32"/>
          <w:lang w:val="en-US" w:eastAsia="zh-CN"/>
        </w:rPr>
        <w:t>1.年龄条件:</w:t>
      </w:r>
      <w:r>
        <w:rPr>
          <w:rFonts w:hint="eastAsia" w:ascii="仿宋_GB2312" w:hAnsi="仿宋_GB2312" w:cs="仿宋_GB2312"/>
          <w:sz w:val="32"/>
          <w:szCs w:val="32"/>
        </w:rPr>
        <w:t>0-6岁，经评估具有较好康复价值的救助对象年龄可延长至14岁(其中，语后聋的听障儿童申请人工耳蜗植入、肢体残疾儿童申请矫治手术年龄可放宽至18岁)。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cs="仿宋_GB2312"/>
          <w:sz w:val="32"/>
          <w:szCs w:val="32"/>
        </w:rPr>
        <w:t>户籍</w:t>
      </w:r>
      <w:r>
        <w:rPr>
          <w:rFonts w:hint="eastAsia" w:ascii="仿宋_GB2312" w:hAnsi="仿宋_GB2312" w:cs="仿宋_GB2312"/>
          <w:sz w:val="32"/>
          <w:szCs w:val="32"/>
          <w:lang w:eastAsia="zh-CN"/>
        </w:rPr>
        <w:t>条件</w:t>
      </w:r>
      <w:r>
        <w:rPr>
          <w:rFonts w:hint="eastAsia" w:ascii="仿宋_GB2312" w:hAnsi="仿宋_GB2312" w:cs="仿宋_GB2312"/>
          <w:sz w:val="32"/>
          <w:szCs w:val="32"/>
        </w:rPr>
        <w:t>:具有东川区户籍(或在东川区领取居住证)</w:t>
      </w:r>
      <w:r>
        <w:rPr>
          <w:rFonts w:hint="eastAsia" w:ascii="仿宋_GB2312" w:hAnsi="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（二）残疾人辅助器械申请、发放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w:t>
      </w:r>
      <w:r>
        <w:rPr>
          <w:rFonts w:hint="eastAsia" w:ascii="仿宋_GB2312" w:hAnsi="仿宋_GB2312" w:cs="仿宋_GB2312"/>
          <w:sz w:val="32"/>
          <w:szCs w:val="32"/>
        </w:rPr>
        <w:t>户籍</w:t>
      </w:r>
      <w:r>
        <w:rPr>
          <w:rFonts w:hint="eastAsia" w:ascii="仿宋_GB2312" w:hAnsi="仿宋_GB2312" w:cs="仿宋_GB2312"/>
          <w:sz w:val="32"/>
          <w:szCs w:val="32"/>
          <w:lang w:eastAsia="zh-CN"/>
        </w:rPr>
        <w:t>条件</w:t>
      </w:r>
      <w:r>
        <w:rPr>
          <w:rFonts w:hint="eastAsia" w:ascii="仿宋_GB2312" w:hAnsi="仿宋_GB2312" w:cs="仿宋_GB2312"/>
          <w:sz w:val="32"/>
          <w:szCs w:val="32"/>
        </w:rPr>
        <w:t>:具有东川区户籍</w:t>
      </w:r>
      <w:r>
        <w:rPr>
          <w:rFonts w:hint="eastAsia" w:ascii="仿宋_GB2312" w:hAnsi="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2.持有有效的《中华人民共和国残疾人证》并达到使用辅助器械的要求。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 w:val="32"/>
          <w:szCs w:val="32"/>
        </w:rPr>
      </w:pPr>
      <w:r>
        <w:rPr>
          <w:rFonts w:hint="eastAsia" w:ascii="楷体_GB2312" w:hAnsi="楷体_GB2312" w:eastAsia="楷体_GB2312" w:cs="楷体_GB2312"/>
          <w:sz w:val="32"/>
          <w:szCs w:val="32"/>
        </w:rPr>
        <w:t>（三）爱心公交卡申请及充值</w:t>
      </w:r>
      <w:r>
        <w:rPr>
          <w:rFonts w:hint="eastAsia" w:ascii="仿宋_GB2312" w:hAnsi="仿宋_GB2312" w:cs="仿宋_GB2312"/>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1.具有东川区户籍。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 w:val="32"/>
          <w:szCs w:val="32"/>
        </w:rPr>
      </w:pPr>
      <w:r>
        <w:rPr>
          <w:rFonts w:hint="eastAsia" w:ascii="仿宋_GB2312" w:hAnsi="仿宋_GB2312" w:cs="仿宋_GB2312"/>
          <w:sz w:val="32"/>
          <w:szCs w:val="32"/>
        </w:rPr>
        <w:t>2.持有有效的《中华人民共和国残疾人证》，且残疾类别通常包括视力残疾（一级、二级）、下肢残疾（重度、中度等，具体参考相关残疾等级标准）。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（四）精神病患者医疗救助服务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lang w:val="en-US" w:eastAsia="zh-CN"/>
        </w:rPr>
        <w:t>1.</w:t>
      </w:r>
      <w:r>
        <w:rPr>
          <w:rFonts w:hint="eastAsia" w:ascii="仿宋_GB2312" w:hAnsi="仿宋_GB2312" w:cs="仿宋_GB2312"/>
          <w:sz w:val="32"/>
          <w:szCs w:val="32"/>
        </w:rPr>
        <w:t>具有东川户籍。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2.</w:t>
      </w:r>
      <w:r>
        <w:rPr>
          <w:rFonts w:hint="eastAsia" w:ascii="仿宋_GB2312" w:hAnsi="仿宋_GB2312" w:cs="仿宋_GB2312"/>
          <w:sz w:val="32"/>
          <w:szCs w:val="32"/>
        </w:rPr>
        <w:t>持有第二代《中华人民共和国残疾人证》</w:t>
      </w:r>
      <w:r>
        <w:rPr>
          <w:rFonts w:hint="eastAsia" w:ascii="仿宋_GB2312" w:hAnsi="仿宋_GB2312" w:cs="仿宋_GB2312"/>
          <w:sz w:val="32"/>
          <w:szCs w:val="32"/>
          <w:lang w:eastAsia="zh-CN"/>
        </w:rPr>
        <w:t>，</w:t>
      </w:r>
      <w:r>
        <w:rPr>
          <w:rFonts w:hint="eastAsia" w:ascii="仿宋_GB2312" w:hAnsi="仿宋_GB2312" w:cs="仿宋_GB2312"/>
          <w:sz w:val="32"/>
          <w:szCs w:val="32"/>
        </w:rPr>
        <w:t>家庭贫困的精神残疾人</w:t>
      </w:r>
      <w:r>
        <w:rPr>
          <w:rFonts w:hint="eastAsia" w:ascii="仿宋_GB2312" w:hAnsi="仿宋_GB2312" w:cs="仿宋_GB2312"/>
          <w:sz w:val="32"/>
          <w:szCs w:val="32"/>
          <w:lang w:eastAsia="zh-CN"/>
        </w:rPr>
        <w:t>，具有</w:t>
      </w:r>
      <w:r>
        <w:rPr>
          <w:rFonts w:hint="eastAsia" w:ascii="仿宋_GB2312" w:hAnsi="仿宋_GB2312" w:cs="仿宋_GB2312"/>
          <w:sz w:val="32"/>
          <w:szCs w:val="32"/>
        </w:rPr>
        <w:t>精神病院开具病情证明</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仿宋_GB2312" w:hAnsi="仿宋_GB2312" w:cs="仿宋_GB2312"/>
          <w:sz w:val="32"/>
          <w:szCs w:val="32"/>
        </w:rPr>
        <w:t>3.享受免费服药补助：申请人或联系人持“东川区贫困精神病患者医疗救助卡”到东川区精神病院开药，每年享受规定的</w:t>
      </w:r>
      <w:r>
        <w:rPr>
          <w:rFonts w:hint="eastAsia" w:ascii="仿宋_GB2312" w:hAnsi="仿宋_GB2312" w:cs="仿宋_GB2312"/>
          <w:color w:val="000000" w:themeColor="text1"/>
          <w:sz w:val="32"/>
          <w:szCs w:val="32"/>
          <w14:textFill>
            <w14:solidFill>
              <w14:schemeClr w14:val="tx1"/>
            </w14:solidFill>
          </w14:textFill>
        </w:rPr>
        <w:t>（每人每年450元）</w:t>
      </w:r>
      <w:r>
        <w:rPr>
          <w:rFonts w:hint="eastAsia" w:ascii="仿宋_GB2312" w:hAnsi="仿宋_GB2312" w:cs="仿宋_GB2312"/>
          <w:sz w:val="32"/>
          <w:szCs w:val="32"/>
        </w:rPr>
        <w:t>免费服药补助，超出部分患者家庭自付。</w:t>
      </w:r>
    </w:p>
    <w:p>
      <w:pPr>
        <w:rPr>
          <w:rFonts w:ascii="黑体" w:hAnsi="黑体" w:eastAsia="黑体" w:cs="Arial"/>
          <w:b/>
          <w:bCs/>
          <w:color w:val="222222"/>
          <w:kern w:val="0"/>
          <w:sz w:val="30"/>
          <w:szCs w:val="30"/>
        </w:rPr>
      </w:pPr>
      <w:r>
        <w:rPr>
          <w:rFonts w:hint="eastAsia" w:ascii="仿宋_GB2312" w:hAnsi="Arial" w:cs="Arial"/>
          <w:b/>
          <w:bCs/>
          <w:color w:val="222222"/>
          <w:kern w:val="0"/>
          <w:sz w:val="28"/>
          <w:szCs w:val="28"/>
        </w:rPr>
        <w:t>注意事项：</w:t>
      </w:r>
    </w:p>
    <w:tbl>
      <w:tblPr>
        <w:tblStyle w:val="35"/>
        <w:tblW w:w="90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44"/>
        <w:gridCol w:w="1875"/>
        <w:gridCol w:w="26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jc w:val="center"/>
        </w:trPr>
        <w:tc>
          <w:tcPr>
            <w:tcW w:w="4544" w:type="dxa"/>
            <w:vAlign w:val="center"/>
          </w:tcPr>
          <w:p>
            <w:pPr>
              <w:widowControl/>
              <w:ind w:firstLine="560"/>
              <w:jc w:val="center"/>
              <w:rPr>
                <w:rFonts w:ascii="宋体" w:hAnsi="宋体" w:eastAsia="宋体" w:cs="宋体"/>
                <w:kern w:val="0"/>
              </w:rPr>
            </w:pPr>
            <w:r>
              <w:rPr>
                <w:rFonts w:hint="eastAsia" w:ascii="宋体" w:hAnsi="宋体" w:eastAsia="宋体" w:cs="宋体"/>
                <w:b/>
                <w:bCs/>
                <w:kern w:val="0"/>
              </w:rPr>
              <w:t>办事事项名称</w:t>
            </w:r>
          </w:p>
        </w:tc>
        <w:tc>
          <w:tcPr>
            <w:tcW w:w="1875" w:type="dxa"/>
            <w:vAlign w:val="center"/>
          </w:tcPr>
          <w:p>
            <w:pPr>
              <w:widowControl/>
              <w:ind w:left="0" w:leftChars="0" w:firstLine="0" w:firstLineChars="0"/>
              <w:jc w:val="both"/>
              <w:rPr>
                <w:rFonts w:ascii="宋体" w:hAnsi="宋体" w:eastAsia="宋体" w:cs="宋体"/>
                <w:kern w:val="0"/>
              </w:rPr>
            </w:pPr>
            <w:r>
              <w:rPr>
                <w:rFonts w:hint="eastAsia" w:ascii="宋体" w:hAnsi="宋体" w:eastAsia="宋体" w:cs="宋体"/>
                <w:b/>
                <w:bCs/>
                <w:kern w:val="0"/>
              </w:rPr>
              <w:t>事项办理选择</w:t>
            </w:r>
          </w:p>
        </w:tc>
        <w:tc>
          <w:tcPr>
            <w:tcW w:w="2623" w:type="dxa"/>
            <w:vAlign w:val="center"/>
          </w:tcPr>
          <w:p>
            <w:pPr>
              <w:widowControl/>
              <w:jc w:val="center"/>
              <w:rPr>
                <w:rFonts w:ascii="宋体" w:hAnsi="宋体" w:eastAsia="宋体" w:cs="宋体"/>
                <w:kern w:val="0"/>
              </w:rPr>
            </w:pPr>
            <w:r>
              <w:rPr>
                <w:rFonts w:hint="eastAsia" w:ascii="宋体" w:hAnsi="宋体" w:eastAsia="宋体" w:cs="宋体"/>
                <w:b/>
                <w:bCs/>
                <w:kern w:val="0"/>
              </w:rPr>
              <w:t>情形备注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jc w:val="center"/>
        </w:trPr>
        <w:tc>
          <w:tcPr>
            <w:tcW w:w="4544" w:type="dxa"/>
            <w:vAlign w:val="center"/>
          </w:tcPr>
          <w:p>
            <w:pPr>
              <w:widowControl/>
              <w:tabs>
                <w:tab w:val="left" w:pos="699"/>
              </w:tabs>
              <w:ind w:firstLine="560"/>
              <w:jc w:val="center"/>
              <w:rPr>
                <w:rFonts w:hint="eastAsia" w:ascii="宋体" w:hAnsi="宋体" w:eastAsia="宋体" w:cs="宋体"/>
                <w:b/>
                <w:bCs/>
                <w:kern w:val="0"/>
                <w:lang w:eastAsia="zh-CN"/>
              </w:rPr>
            </w:pPr>
            <w:r>
              <w:rPr>
                <w:rFonts w:hint="eastAsia" w:ascii="宋体" w:hAnsi="宋体" w:eastAsia="宋体" w:cs="宋体"/>
                <w:color w:val="222222"/>
                <w:kern w:val="0"/>
                <w:sz w:val="21"/>
                <w:szCs w:val="21"/>
                <w:lang w:val="en-US" w:eastAsia="zh-CN" w:bidi="ar-SA"/>
              </w:rPr>
              <w:t>残疾人服务“一件事”</w:t>
            </w:r>
          </w:p>
        </w:tc>
        <w:tc>
          <w:tcPr>
            <w:tcW w:w="1875" w:type="dxa"/>
            <w:vAlign w:val="center"/>
          </w:tcPr>
          <w:p>
            <w:pPr>
              <w:widowControl/>
              <w:jc w:val="center"/>
              <w:rPr>
                <w:rFonts w:hint="eastAsia" w:ascii="宋体" w:hAnsi="宋体" w:eastAsia="宋体" w:cs="宋体"/>
                <w:b/>
                <w:bCs/>
                <w:kern w:val="0"/>
              </w:rPr>
            </w:pPr>
            <w:r>
              <w:rPr>
                <w:rFonts w:hint="eastAsia" w:ascii="宋体" w:hAnsi="宋体" w:eastAsia="宋体" w:cs="宋体"/>
                <w:color w:val="222222"/>
                <w:kern w:val="0"/>
                <w:sz w:val="21"/>
                <w:szCs w:val="21"/>
                <w:lang w:val="en-US" w:eastAsia="zh-CN" w:bidi="ar-SA"/>
              </w:rPr>
              <w:t>必办</w:t>
            </w:r>
          </w:p>
        </w:tc>
        <w:tc>
          <w:tcPr>
            <w:tcW w:w="2623" w:type="dxa"/>
            <w:vAlign w:val="center"/>
          </w:tcPr>
          <w:p>
            <w:pPr>
              <w:widowControl/>
              <w:jc w:val="center"/>
              <w:rPr>
                <w:rFonts w:hint="eastAsia" w:ascii="宋体" w:hAnsi="宋体" w:eastAsia="宋体" w:cs="宋体"/>
                <w:b/>
                <w:bCs/>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jc w:val="center"/>
        </w:trPr>
        <w:tc>
          <w:tcPr>
            <w:tcW w:w="4544" w:type="dxa"/>
            <w:tcBorders>
              <w:top w:val="single" w:color="auto" w:sz="4" w:space="0"/>
              <w:left w:val="single" w:color="auto" w:sz="4" w:space="0"/>
              <w:bottom w:val="single" w:color="auto" w:sz="4" w:space="0"/>
              <w:right w:val="single" w:color="auto" w:sz="4" w:space="0"/>
            </w:tcBorders>
            <w:vAlign w:val="center"/>
          </w:tcPr>
          <w:p>
            <w:pPr>
              <w:ind w:firstLine="1470" w:firstLineChars="700"/>
              <w:jc w:val="both"/>
              <w:rPr>
                <w:rFonts w:hint="eastAsia" w:ascii="宋体" w:hAnsi="宋体" w:eastAsia="宋体" w:cs="宋体"/>
                <w:color w:val="222222"/>
                <w:kern w:val="0"/>
                <w:sz w:val="21"/>
                <w:szCs w:val="21"/>
                <w:lang w:val="en-US" w:eastAsia="zh-CN" w:bidi="ar-SA"/>
              </w:rPr>
            </w:pPr>
            <w:r>
              <w:rPr>
                <w:rFonts w:hint="eastAsia" w:ascii="宋体" w:hAnsi="宋体" w:eastAsia="宋体" w:cs="宋体"/>
                <w:color w:val="222222"/>
                <w:kern w:val="0"/>
                <w:sz w:val="21"/>
                <w:szCs w:val="21"/>
                <w:lang w:val="en-US" w:eastAsia="zh-CN" w:bidi="ar-SA"/>
              </w:rPr>
              <w:t>残疾儿童康复</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222222"/>
                <w:kern w:val="0"/>
                <w:sz w:val="21"/>
                <w:szCs w:val="21"/>
                <w:lang w:val="en-US" w:eastAsia="zh-CN" w:bidi="ar-SA"/>
              </w:rPr>
            </w:pPr>
            <w:r>
              <w:rPr>
                <w:rFonts w:hint="eastAsia" w:ascii="宋体" w:hAnsi="宋体" w:eastAsia="宋体" w:cs="宋体"/>
                <w:color w:val="222222"/>
                <w:kern w:val="0"/>
                <w:sz w:val="21"/>
                <w:szCs w:val="21"/>
                <w:lang w:val="en-US" w:eastAsia="zh-CN" w:bidi="ar-SA"/>
              </w:rPr>
              <w:t>非必办</w:t>
            </w:r>
          </w:p>
        </w:tc>
        <w:tc>
          <w:tcPr>
            <w:tcW w:w="2623"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color w:val="222222"/>
                <w:kern w:val="0"/>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6" w:hRule="atLeast"/>
          <w:jc w:val="center"/>
        </w:trPr>
        <w:tc>
          <w:tcPr>
            <w:tcW w:w="45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222222"/>
                <w:kern w:val="0"/>
                <w:sz w:val="21"/>
                <w:szCs w:val="21"/>
              </w:rPr>
            </w:pPr>
            <w:r>
              <w:rPr>
                <w:rFonts w:hint="eastAsia" w:ascii="宋体" w:hAnsi="宋体" w:eastAsia="宋体" w:cs="宋体"/>
                <w:sz w:val="21"/>
                <w:szCs w:val="21"/>
              </w:rPr>
              <w:t>残疾人辅助器械申请、发放</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222222"/>
                <w:kern w:val="0"/>
                <w:sz w:val="21"/>
                <w:szCs w:val="21"/>
              </w:rPr>
            </w:pPr>
            <w:r>
              <w:rPr>
                <w:rFonts w:hint="eastAsia" w:ascii="宋体" w:hAnsi="宋体" w:eastAsia="宋体" w:cs="宋体"/>
                <w:color w:val="222222"/>
                <w:kern w:val="0"/>
                <w:sz w:val="21"/>
                <w:szCs w:val="21"/>
                <w:lang w:val="en-US" w:eastAsia="zh-CN" w:bidi="ar-SA"/>
              </w:rPr>
              <w:t>非必办</w:t>
            </w:r>
          </w:p>
        </w:tc>
        <w:tc>
          <w:tcPr>
            <w:tcW w:w="2623"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color w:val="222222"/>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6" w:hRule="atLeast"/>
          <w:jc w:val="center"/>
        </w:trPr>
        <w:tc>
          <w:tcPr>
            <w:tcW w:w="4544" w:type="dxa"/>
            <w:tcBorders>
              <w:top w:val="single" w:color="auto" w:sz="4" w:space="0"/>
              <w:left w:val="single" w:color="auto" w:sz="4" w:space="0"/>
              <w:bottom w:val="single" w:color="auto" w:sz="4" w:space="0"/>
              <w:right w:val="single" w:color="auto" w:sz="4" w:space="0"/>
            </w:tcBorders>
            <w:vAlign w:val="center"/>
          </w:tcPr>
          <w:p>
            <w:pPr>
              <w:tabs>
                <w:tab w:val="left" w:pos="1001"/>
              </w:tabs>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爱心公交卡申请及充值</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222222"/>
                <w:kern w:val="0"/>
                <w:sz w:val="21"/>
                <w:szCs w:val="21"/>
                <w:lang w:val="en-US" w:eastAsia="zh-CN" w:bidi="ar-SA"/>
              </w:rPr>
            </w:pPr>
            <w:r>
              <w:rPr>
                <w:rFonts w:hint="eastAsia" w:ascii="宋体" w:hAnsi="宋体" w:eastAsia="宋体" w:cs="宋体"/>
                <w:color w:val="222222"/>
                <w:kern w:val="0"/>
                <w:sz w:val="21"/>
                <w:szCs w:val="21"/>
                <w:lang w:val="en-US" w:eastAsia="zh-CN" w:bidi="ar-SA"/>
              </w:rPr>
              <w:t>非必办</w:t>
            </w:r>
          </w:p>
        </w:tc>
        <w:tc>
          <w:tcPr>
            <w:tcW w:w="2623"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color w:val="222222"/>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jc w:val="center"/>
        </w:trPr>
        <w:tc>
          <w:tcPr>
            <w:tcW w:w="4544" w:type="dxa"/>
            <w:tcBorders>
              <w:top w:val="single" w:color="auto" w:sz="4" w:space="0"/>
              <w:left w:val="single" w:color="auto" w:sz="4" w:space="0"/>
              <w:bottom w:val="single" w:color="auto" w:sz="4" w:space="0"/>
              <w:right w:val="single" w:color="auto" w:sz="4" w:space="0"/>
            </w:tcBorders>
            <w:vAlign w:val="center"/>
          </w:tcPr>
          <w:p>
            <w:pPr>
              <w:ind w:firstLine="1050" w:firstLineChars="500"/>
              <w:jc w:val="both"/>
              <w:rPr>
                <w:rFonts w:hint="eastAsia" w:ascii="Times New Roman" w:hAnsi="Times New Roman" w:eastAsia="仿宋_GB2312" w:cs="Times New Roman"/>
                <w:kern w:val="2"/>
                <w:sz w:val="24"/>
                <w:szCs w:val="24"/>
                <w:lang w:val="en-US" w:eastAsia="zh-CN" w:bidi="ar-SA"/>
              </w:rPr>
            </w:pPr>
            <w:r>
              <w:rPr>
                <w:rFonts w:hint="eastAsia" w:ascii="宋体" w:hAnsi="宋体" w:eastAsia="宋体" w:cs="宋体"/>
                <w:sz w:val="21"/>
                <w:szCs w:val="21"/>
              </w:rPr>
              <w:t>精神病患者医疗救助服务</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222222"/>
                <w:kern w:val="0"/>
                <w:sz w:val="21"/>
                <w:szCs w:val="21"/>
                <w:lang w:val="en-US" w:eastAsia="zh-CN" w:bidi="ar-SA"/>
              </w:rPr>
            </w:pPr>
            <w:r>
              <w:rPr>
                <w:rFonts w:hint="eastAsia" w:ascii="宋体" w:hAnsi="宋体" w:eastAsia="宋体" w:cs="宋体"/>
                <w:color w:val="222222"/>
                <w:kern w:val="0"/>
                <w:sz w:val="21"/>
                <w:szCs w:val="21"/>
                <w:lang w:val="en-US" w:eastAsia="zh-CN" w:bidi="ar-SA"/>
              </w:rPr>
              <w:t>非必办</w:t>
            </w:r>
          </w:p>
        </w:tc>
        <w:tc>
          <w:tcPr>
            <w:tcW w:w="2623"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color w:val="222222"/>
                <w:kern w:val="0"/>
                <w:sz w:val="21"/>
                <w:szCs w:val="21"/>
              </w:rPr>
            </w:pPr>
          </w:p>
        </w:tc>
      </w:tr>
    </w:tbl>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ind w:left="0" w:leftChars="0" w:firstLine="0" w:firstLineChars="0"/>
        <w:rPr>
          <w:rFonts w:hint="eastAsia" w:ascii="黑体" w:hAnsi="黑体" w:eastAsia="黑体" w:cs="黑体"/>
          <w:sz w:val="32"/>
          <w:szCs w:val="32"/>
        </w:rPr>
      </w:pPr>
    </w:p>
    <w:p>
      <w:pPr>
        <w:spacing w:line="560" w:lineRule="exact"/>
        <w:ind w:left="0" w:leftChars="0" w:firstLine="0" w:firstLineChars="0"/>
        <w:rPr>
          <w:rFonts w:ascii="黑体" w:hAnsi="黑体" w:eastAsia="黑体" w:cs="黑体"/>
          <w:sz w:val="32"/>
          <w:szCs w:val="32"/>
        </w:rPr>
      </w:pPr>
      <w:r>
        <w:rPr>
          <w:rFonts w:hint="eastAsia" w:ascii="黑体" w:hAnsi="黑体" w:eastAsia="黑体" w:cs="黑体"/>
          <w:sz w:val="32"/>
          <w:szCs w:val="32"/>
        </w:rPr>
        <w:t>四、</w:t>
      </w:r>
      <w:r>
        <w:rPr>
          <w:rFonts w:ascii="黑体" w:hAnsi="黑体" w:eastAsia="黑体" w:cs="黑体"/>
          <w:sz w:val="32"/>
          <w:szCs w:val="32"/>
        </w:rPr>
        <w:t>申请材料</w:t>
      </w:r>
    </w:p>
    <w:tbl>
      <w:tblPr>
        <w:tblStyle w:val="19"/>
        <w:tblW w:w="10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2199"/>
        <w:gridCol w:w="832"/>
        <w:gridCol w:w="726"/>
        <w:gridCol w:w="1218"/>
        <w:gridCol w:w="675"/>
        <w:gridCol w:w="859"/>
        <w:gridCol w:w="945"/>
        <w:gridCol w:w="1182"/>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92" w:type="dxa"/>
            <w:shd w:val="clear" w:color="auto" w:fill="F1F1F1"/>
            <w:vAlign w:val="center"/>
          </w:tcPr>
          <w:p>
            <w:pPr>
              <w:pStyle w:val="26"/>
              <w:widowControl/>
              <w:ind w:firstLine="0"/>
              <w:jc w:val="center"/>
              <w:rPr>
                <w:rFonts w:eastAsia="宋体"/>
                <w:kern w:val="0"/>
                <w:sz w:val="21"/>
                <w:szCs w:val="21"/>
              </w:rPr>
            </w:pPr>
            <w:r>
              <w:rPr>
                <w:rFonts w:eastAsia="宋体"/>
                <w:kern w:val="0"/>
                <w:sz w:val="21"/>
                <w:szCs w:val="21"/>
              </w:rPr>
              <w:t>序</w:t>
            </w:r>
            <w:r>
              <w:rPr>
                <w:rFonts w:hint="eastAsia" w:eastAsia="宋体"/>
                <w:kern w:val="0"/>
                <w:sz w:val="21"/>
                <w:szCs w:val="21"/>
                <w:lang w:eastAsia="zh-CN"/>
              </w:rPr>
              <w:t>序</w:t>
            </w:r>
            <w:r>
              <w:rPr>
                <w:rFonts w:eastAsia="宋体"/>
                <w:kern w:val="0"/>
                <w:sz w:val="21"/>
                <w:szCs w:val="21"/>
              </w:rPr>
              <w:t>号</w:t>
            </w:r>
          </w:p>
        </w:tc>
        <w:tc>
          <w:tcPr>
            <w:tcW w:w="2199" w:type="dxa"/>
            <w:shd w:val="clear" w:color="auto" w:fill="F1F1F1"/>
            <w:vAlign w:val="center"/>
          </w:tcPr>
          <w:p>
            <w:pPr>
              <w:pStyle w:val="26"/>
              <w:widowControl/>
              <w:ind w:firstLine="0"/>
              <w:jc w:val="both"/>
              <w:rPr>
                <w:rFonts w:eastAsia="宋体"/>
                <w:kern w:val="0"/>
                <w:sz w:val="21"/>
                <w:szCs w:val="21"/>
              </w:rPr>
            </w:pPr>
            <w:r>
              <w:rPr>
                <w:rFonts w:eastAsia="宋体"/>
                <w:kern w:val="0"/>
                <w:sz w:val="21"/>
                <w:szCs w:val="21"/>
              </w:rPr>
              <w:t>材料标准名称</w:t>
            </w:r>
          </w:p>
        </w:tc>
        <w:tc>
          <w:tcPr>
            <w:tcW w:w="832" w:type="dxa"/>
            <w:shd w:val="clear" w:color="auto" w:fill="F1F1F1"/>
            <w:vAlign w:val="center"/>
          </w:tcPr>
          <w:p>
            <w:pPr>
              <w:pStyle w:val="26"/>
              <w:widowControl/>
              <w:ind w:left="0" w:leftChars="0" w:firstLine="0" w:firstLineChars="0"/>
              <w:jc w:val="both"/>
              <w:rPr>
                <w:rFonts w:eastAsia="宋体"/>
                <w:kern w:val="0"/>
                <w:sz w:val="21"/>
                <w:szCs w:val="21"/>
              </w:rPr>
            </w:pPr>
            <w:r>
              <w:rPr>
                <w:rFonts w:hint="eastAsia" w:eastAsia="宋体"/>
                <w:kern w:val="0"/>
                <w:sz w:val="21"/>
                <w:szCs w:val="21"/>
                <w:lang w:eastAsia="zh-CN"/>
              </w:rPr>
              <w:t>材</w:t>
            </w:r>
            <w:r>
              <w:rPr>
                <w:rFonts w:eastAsia="宋体"/>
                <w:kern w:val="0"/>
                <w:sz w:val="21"/>
                <w:szCs w:val="21"/>
              </w:rPr>
              <w:t>料类型</w:t>
            </w:r>
          </w:p>
        </w:tc>
        <w:tc>
          <w:tcPr>
            <w:tcW w:w="726" w:type="dxa"/>
            <w:shd w:val="clear" w:color="auto" w:fill="F1F1F1"/>
            <w:vAlign w:val="center"/>
          </w:tcPr>
          <w:p>
            <w:pPr>
              <w:pStyle w:val="26"/>
              <w:widowControl/>
              <w:ind w:left="0" w:leftChars="0" w:firstLine="0" w:firstLineChars="0"/>
              <w:jc w:val="both"/>
              <w:rPr>
                <w:rFonts w:eastAsia="宋体"/>
                <w:kern w:val="0"/>
                <w:sz w:val="21"/>
                <w:szCs w:val="21"/>
              </w:rPr>
            </w:pPr>
            <w:r>
              <w:rPr>
                <w:rFonts w:eastAsia="宋体"/>
                <w:kern w:val="0"/>
                <w:sz w:val="21"/>
                <w:szCs w:val="21"/>
              </w:rPr>
              <w:t>材料形式</w:t>
            </w:r>
          </w:p>
        </w:tc>
        <w:tc>
          <w:tcPr>
            <w:tcW w:w="1218" w:type="dxa"/>
            <w:shd w:val="clear" w:color="auto" w:fill="F1F1F1"/>
            <w:vAlign w:val="center"/>
          </w:tcPr>
          <w:p>
            <w:pPr>
              <w:pStyle w:val="26"/>
              <w:widowControl/>
              <w:ind w:left="0" w:leftChars="0" w:firstLine="0" w:firstLineChars="0"/>
              <w:jc w:val="both"/>
              <w:rPr>
                <w:rFonts w:eastAsia="宋体"/>
                <w:kern w:val="0"/>
                <w:sz w:val="21"/>
                <w:szCs w:val="21"/>
              </w:rPr>
            </w:pPr>
            <w:r>
              <w:rPr>
                <w:rFonts w:eastAsia="宋体"/>
                <w:kern w:val="0"/>
                <w:sz w:val="21"/>
                <w:szCs w:val="21"/>
              </w:rPr>
              <w:t>来源渠道</w:t>
            </w:r>
          </w:p>
        </w:tc>
        <w:tc>
          <w:tcPr>
            <w:tcW w:w="675" w:type="dxa"/>
            <w:shd w:val="clear" w:color="auto" w:fill="F1F1F1"/>
            <w:vAlign w:val="center"/>
          </w:tcPr>
          <w:p>
            <w:pPr>
              <w:pStyle w:val="26"/>
              <w:widowControl/>
              <w:ind w:left="0" w:leftChars="0" w:firstLine="0" w:firstLineChars="0"/>
              <w:jc w:val="both"/>
              <w:rPr>
                <w:rFonts w:eastAsia="宋体"/>
                <w:kern w:val="0"/>
                <w:sz w:val="21"/>
                <w:szCs w:val="21"/>
              </w:rPr>
            </w:pPr>
            <w:r>
              <w:rPr>
                <w:rFonts w:eastAsia="宋体"/>
                <w:kern w:val="0"/>
                <w:sz w:val="21"/>
                <w:szCs w:val="21"/>
              </w:rPr>
              <w:t>出具部门</w:t>
            </w:r>
          </w:p>
        </w:tc>
        <w:tc>
          <w:tcPr>
            <w:tcW w:w="859" w:type="dxa"/>
            <w:shd w:val="clear" w:color="auto" w:fill="F1F1F1"/>
            <w:vAlign w:val="center"/>
          </w:tcPr>
          <w:p>
            <w:pPr>
              <w:pStyle w:val="26"/>
              <w:widowControl/>
              <w:ind w:left="0" w:leftChars="0" w:firstLine="0" w:firstLineChars="0"/>
              <w:jc w:val="both"/>
              <w:rPr>
                <w:rFonts w:eastAsia="宋体"/>
                <w:kern w:val="0"/>
                <w:sz w:val="21"/>
                <w:szCs w:val="21"/>
              </w:rPr>
            </w:pPr>
            <w:r>
              <w:rPr>
                <w:rFonts w:eastAsia="宋体"/>
                <w:kern w:val="0"/>
                <w:sz w:val="21"/>
                <w:szCs w:val="21"/>
              </w:rPr>
              <w:t>纸质材料份数</w:t>
            </w:r>
          </w:p>
        </w:tc>
        <w:tc>
          <w:tcPr>
            <w:tcW w:w="945" w:type="dxa"/>
            <w:shd w:val="clear" w:color="auto" w:fill="F1F1F1"/>
            <w:vAlign w:val="center"/>
          </w:tcPr>
          <w:p>
            <w:pPr>
              <w:pStyle w:val="26"/>
              <w:widowControl/>
              <w:ind w:left="0" w:leftChars="0" w:firstLine="0" w:firstLineChars="0"/>
              <w:jc w:val="both"/>
              <w:rPr>
                <w:rFonts w:eastAsia="宋体"/>
                <w:kern w:val="0"/>
                <w:sz w:val="21"/>
                <w:szCs w:val="21"/>
              </w:rPr>
            </w:pPr>
            <w:r>
              <w:rPr>
                <w:rFonts w:eastAsia="宋体"/>
                <w:kern w:val="0"/>
                <w:sz w:val="21"/>
                <w:szCs w:val="21"/>
              </w:rPr>
              <w:t>材料必要性</w:t>
            </w:r>
          </w:p>
        </w:tc>
        <w:tc>
          <w:tcPr>
            <w:tcW w:w="1182" w:type="dxa"/>
            <w:shd w:val="clear" w:color="auto" w:fill="F1F1F1"/>
            <w:vAlign w:val="center"/>
          </w:tcPr>
          <w:p>
            <w:pPr>
              <w:pStyle w:val="26"/>
              <w:widowControl/>
              <w:ind w:left="0" w:leftChars="0" w:firstLine="0" w:firstLineChars="0"/>
              <w:jc w:val="both"/>
              <w:rPr>
                <w:rFonts w:eastAsia="宋体"/>
                <w:kern w:val="0"/>
                <w:sz w:val="21"/>
                <w:szCs w:val="21"/>
              </w:rPr>
            </w:pPr>
            <w:r>
              <w:rPr>
                <w:rFonts w:eastAsia="宋体"/>
                <w:kern w:val="0"/>
                <w:sz w:val="21"/>
                <w:szCs w:val="21"/>
              </w:rPr>
              <w:t>涉及事项</w:t>
            </w:r>
          </w:p>
        </w:tc>
        <w:tc>
          <w:tcPr>
            <w:tcW w:w="1338" w:type="dxa"/>
            <w:shd w:val="clear" w:color="auto" w:fill="F1F1F1"/>
            <w:vAlign w:val="center"/>
          </w:tcPr>
          <w:p>
            <w:pPr>
              <w:pStyle w:val="26"/>
              <w:widowControl/>
              <w:ind w:firstLine="0"/>
              <w:jc w:val="center"/>
              <w:rPr>
                <w:rFonts w:eastAsia="宋体"/>
                <w:kern w:val="0"/>
                <w:sz w:val="21"/>
                <w:szCs w:val="21"/>
              </w:rPr>
            </w:pPr>
            <w:r>
              <w:rPr>
                <w:rFonts w:eastAsia="宋体"/>
                <w:kern w:val="0"/>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jc w:val="center"/>
        </w:trPr>
        <w:tc>
          <w:tcPr>
            <w:tcW w:w="492" w:type="dxa"/>
            <w:shd w:val="clear" w:color="auto" w:fill="auto"/>
            <w:vAlign w:val="center"/>
          </w:tcPr>
          <w:p>
            <w:pPr>
              <w:widowControl/>
              <w:jc w:val="center"/>
              <w:textAlignment w:val="center"/>
              <w:rPr>
                <w:rFonts w:eastAsia="宋体"/>
                <w:kern w:val="0"/>
                <w:sz w:val="21"/>
                <w:szCs w:val="21"/>
              </w:rPr>
            </w:pPr>
            <w:r>
              <w:rPr>
                <w:rFonts w:hint="eastAsia" w:eastAsia="宋体"/>
                <w:kern w:val="0"/>
                <w:sz w:val="22"/>
                <w:szCs w:val="22"/>
                <w:lang w:val="en-US" w:eastAsia="zh-CN" w:bidi="ar"/>
              </w:rPr>
              <w:t>1</w:t>
            </w:r>
            <w:r>
              <w:rPr>
                <w:rFonts w:eastAsia="宋体"/>
                <w:kern w:val="0"/>
                <w:sz w:val="22"/>
                <w:szCs w:val="22"/>
                <w:lang w:bidi="ar"/>
              </w:rPr>
              <w:t>1</w:t>
            </w:r>
          </w:p>
        </w:tc>
        <w:tc>
          <w:tcPr>
            <w:tcW w:w="2199" w:type="dxa"/>
            <w:shd w:val="clear" w:color="auto" w:fill="auto"/>
            <w:vAlign w:val="center"/>
          </w:tcPr>
          <w:p>
            <w:pPr>
              <w:ind w:left="0" w:leftChars="0" w:firstLine="0" w:firstLineChars="0"/>
              <w:jc w:val="both"/>
              <w:rPr>
                <w:rFonts w:hint="eastAsia" w:eastAsia="宋体"/>
                <w:kern w:val="0"/>
                <w:sz w:val="21"/>
                <w:szCs w:val="21"/>
                <w:lang w:eastAsia="zh-CN"/>
              </w:rPr>
            </w:pPr>
            <w:r>
              <w:rPr>
                <w:rFonts w:hint="eastAsia" w:ascii="Times New Roman" w:hAnsi="Times New Roman" w:eastAsia="宋体" w:cs="Times New Roman"/>
                <w:kern w:val="0"/>
                <w:sz w:val="21"/>
                <w:szCs w:val="21"/>
                <w:lang w:eastAsia="zh-CN"/>
              </w:rPr>
              <w:t>残疾人服务</w:t>
            </w:r>
            <w:r>
              <w:rPr>
                <w:rFonts w:hint="eastAsia" w:ascii="Times New Roman" w:hAnsi="Times New Roman" w:eastAsia="宋体" w:cs="Times New Roman"/>
                <w:kern w:val="0"/>
                <w:sz w:val="21"/>
                <w:szCs w:val="21"/>
              </w:rPr>
              <w:t>“一</w:t>
            </w:r>
            <w:r>
              <w:rPr>
                <w:rFonts w:hint="eastAsia" w:ascii="Times New Roman" w:hAnsi="Times New Roman" w:eastAsia="宋体" w:cs="Times New Roman"/>
                <w:kern w:val="0"/>
                <w:sz w:val="21"/>
                <w:szCs w:val="21"/>
                <w:lang w:eastAsia="zh-CN"/>
              </w:rPr>
              <w:t>件</w:t>
            </w:r>
            <w:r>
              <w:rPr>
                <w:rFonts w:hint="eastAsia" w:ascii="Times New Roman" w:hAnsi="Times New Roman" w:eastAsia="宋体" w:cs="Times New Roman"/>
                <w:kern w:val="0"/>
                <w:sz w:val="21"/>
                <w:szCs w:val="21"/>
              </w:rPr>
              <w:t>事”</w:t>
            </w:r>
            <w:r>
              <w:rPr>
                <w:rFonts w:hint="eastAsia" w:ascii="Times New Roman" w:hAnsi="Times New Roman" w:eastAsia="宋体" w:cs="Times New Roman"/>
                <w:kern w:val="0"/>
                <w:sz w:val="21"/>
                <w:szCs w:val="21"/>
                <w:lang w:eastAsia="zh-CN"/>
              </w:rPr>
              <w:t>申请材料</w:t>
            </w:r>
          </w:p>
        </w:tc>
        <w:tc>
          <w:tcPr>
            <w:tcW w:w="832" w:type="dxa"/>
            <w:shd w:val="clear" w:color="auto" w:fill="auto"/>
            <w:vAlign w:val="center"/>
          </w:tcPr>
          <w:p>
            <w:pPr>
              <w:pStyle w:val="26"/>
              <w:widowControl/>
              <w:ind w:firstLine="0"/>
              <w:jc w:val="both"/>
              <w:rPr>
                <w:rFonts w:eastAsia="宋体"/>
                <w:kern w:val="0"/>
                <w:sz w:val="21"/>
                <w:szCs w:val="21"/>
              </w:rPr>
            </w:pPr>
          </w:p>
        </w:tc>
        <w:tc>
          <w:tcPr>
            <w:tcW w:w="726" w:type="dxa"/>
            <w:shd w:val="clear" w:color="auto" w:fill="auto"/>
            <w:vAlign w:val="center"/>
          </w:tcPr>
          <w:p>
            <w:pPr>
              <w:pStyle w:val="26"/>
              <w:widowControl/>
              <w:ind w:firstLine="0"/>
              <w:jc w:val="both"/>
              <w:rPr>
                <w:rFonts w:eastAsia="宋体"/>
                <w:kern w:val="0"/>
                <w:sz w:val="21"/>
                <w:szCs w:val="21"/>
              </w:rPr>
            </w:pPr>
          </w:p>
        </w:tc>
        <w:tc>
          <w:tcPr>
            <w:tcW w:w="1218" w:type="dxa"/>
            <w:shd w:val="clear" w:color="auto" w:fill="auto"/>
            <w:vAlign w:val="center"/>
          </w:tcPr>
          <w:p>
            <w:pPr>
              <w:pStyle w:val="26"/>
              <w:widowControl/>
              <w:ind w:firstLine="0"/>
              <w:jc w:val="both"/>
              <w:rPr>
                <w:rFonts w:eastAsia="宋体"/>
                <w:kern w:val="0"/>
                <w:sz w:val="21"/>
                <w:szCs w:val="21"/>
              </w:rPr>
            </w:pPr>
          </w:p>
        </w:tc>
        <w:tc>
          <w:tcPr>
            <w:tcW w:w="675" w:type="dxa"/>
            <w:shd w:val="clear" w:color="auto" w:fill="auto"/>
            <w:vAlign w:val="center"/>
          </w:tcPr>
          <w:p>
            <w:pPr>
              <w:pStyle w:val="26"/>
              <w:widowControl/>
              <w:ind w:firstLine="0"/>
              <w:jc w:val="both"/>
              <w:rPr>
                <w:rFonts w:eastAsia="宋体"/>
                <w:kern w:val="0"/>
                <w:sz w:val="21"/>
                <w:szCs w:val="21"/>
              </w:rPr>
            </w:pPr>
          </w:p>
        </w:tc>
        <w:tc>
          <w:tcPr>
            <w:tcW w:w="859" w:type="dxa"/>
            <w:shd w:val="clear" w:color="auto" w:fill="auto"/>
            <w:vAlign w:val="center"/>
          </w:tcPr>
          <w:p>
            <w:pPr>
              <w:pStyle w:val="26"/>
              <w:widowControl/>
              <w:ind w:firstLine="0"/>
              <w:jc w:val="both"/>
              <w:rPr>
                <w:rFonts w:eastAsia="宋体"/>
                <w:kern w:val="0"/>
                <w:sz w:val="21"/>
                <w:szCs w:val="21"/>
              </w:rPr>
            </w:pPr>
          </w:p>
        </w:tc>
        <w:tc>
          <w:tcPr>
            <w:tcW w:w="945" w:type="dxa"/>
            <w:shd w:val="clear" w:color="auto" w:fill="auto"/>
            <w:vAlign w:val="center"/>
          </w:tcPr>
          <w:p>
            <w:pPr>
              <w:pStyle w:val="26"/>
              <w:widowControl/>
              <w:ind w:firstLine="0"/>
              <w:jc w:val="both"/>
              <w:rPr>
                <w:rFonts w:eastAsia="宋体"/>
                <w:kern w:val="0"/>
                <w:sz w:val="21"/>
                <w:szCs w:val="21"/>
              </w:rPr>
            </w:pPr>
          </w:p>
        </w:tc>
        <w:tc>
          <w:tcPr>
            <w:tcW w:w="1182" w:type="dxa"/>
            <w:shd w:val="clear" w:color="auto" w:fill="auto"/>
            <w:vAlign w:val="center"/>
          </w:tcPr>
          <w:p>
            <w:pPr>
              <w:pStyle w:val="26"/>
              <w:widowControl/>
              <w:ind w:firstLine="0"/>
              <w:jc w:val="both"/>
              <w:rPr>
                <w:rFonts w:eastAsia="宋体"/>
                <w:kern w:val="0"/>
                <w:sz w:val="21"/>
                <w:szCs w:val="21"/>
              </w:rPr>
            </w:pPr>
          </w:p>
        </w:tc>
        <w:tc>
          <w:tcPr>
            <w:tcW w:w="1338" w:type="dxa"/>
            <w:shd w:val="clear" w:color="auto" w:fill="auto"/>
            <w:vAlign w:val="center"/>
          </w:tcPr>
          <w:p>
            <w:pPr>
              <w:pStyle w:val="26"/>
              <w:widowControl/>
              <w:ind w:left="0" w:leftChars="0" w:firstLine="0" w:firstLineChars="0"/>
              <w:jc w:val="both"/>
              <w:rPr>
                <w:rFonts w:hint="default" w:eastAsia="宋体"/>
                <w:kern w:val="0"/>
                <w:sz w:val="21"/>
                <w:szCs w:val="21"/>
                <w:lang w:val="en-US" w:eastAsia="zh-CN"/>
              </w:rPr>
            </w:pPr>
            <w:r>
              <w:rPr>
                <w:rFonts w:hint="eastAsia" w:eastAsia="宋体"/>
                <w:kern w:val="0"/>
                <w:sz w:val="21"/>
                <w:szCs w:val="21"/>
                <w:lang w:eastAsia="zh-CN"/>
              </w:rPr>
              <w:t>按照云南省</w:t>
            </w:r>
            <w:r>
              <w:rPr>
                <w:rFonts w:hint="eastAsia" w:eastAsia="宋体"/>
                <w:kern w:val="0"/>
                <w:sz w:val="21"/>
                <w:szCs w:val="21"/>
                <w:lang w:val="en-US" w:eastAsia="zh-CN"/>
              </w:rPr>
              <w:t>2024年残疾人服务“一件事”申请材料要求提交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lang w:eastAsia="zh-CN"/>
              </w:rPr>
            </w:pPr>
            <w:r>
              <w:rPr>
                <w:rFonts w:hint="eastAsia" w:eastAsia="宋体" w:cs="Times New Roman"/>
                <w:kern w:val="0"/>
                <w:sz w:val="21"/>
                <w:szCs w:val="21"/>
                <w:lang w:val="en-US" w:eastAsia="zh-CN"/>
              </w:rPr>
              <w:t>2</w:t>
            </w:r>
          </w:p>
        </w:tc>
        <w:tc>
          <w:tcPr>
            <w:tcW w:w="2199"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贫困证明</w:t>
            </w:r>
          </w:p>
        </w:tc>
        <w:tc>
          <w:tcPr>
            <w:tcW w:w="832"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原件</w:t>
            </w:r>
          </w:p>
        </w:tc>
        <w:tc>
          <w:tcPr>
            <w:tcW w:w="726"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纸质</w:t>
            </w:r>
          </w:p>
        </w:tc>
        <w:tc>
          <w:tcPr>
            <w:tcW w:w="1218"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政府部门核发</w:t>
            </w:r>
          </w:p>
        </w:tc>
        <w:tc>
          <w:tcPr>
            <w:tcW w:w="675"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eastAsia="zh-CN"/>
              </w:rPr>
              <w:t>农业农村部</w:t>
            </w:r>
          </w:p>
        </w:tc>
        <w:tc>
          <w:tcPr>
            <w:tcW w:w="859" w:type="dxa"/>
            <w:shd w:val="clear" w:color="auto" w:fill="auto"/>
            <w:vAlign w:val="center"/>
          </w:tcPr>
          <w:p>
            <w:pPr>
              <w:ind w:left="0" w:leftChars="0" w:firstLine="0" w:firstLineChars="0"/>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1</w:t>
            </w:r>
          </w:p>
        </w:tc>
        <w:tc>
          <w:tcPr>
            <w:tcW w:w="945"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必要</w:t>
            </w:r>
          </w:p>
        </w:tc>
        <w:tc>
          <w:tcPr>
            <w:tcW w:w="1182"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残疾儿童康复</w:t>
            </w:r>
          </w:p>
        </w:tc>
        <w:tc>
          <w:tcPr>
            <w:tcW w:w="1338"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lang w:eastAsia="zh-CN"/>
              </w:rPr>
            </w:pPr>
            <w:r>
              <w:rPr>
                <w:rFonts w:hint="eastAsia" w:eastAsia="宋体" w:cs="Times New Roman"/>
                <w:kern w:val="0"/>
                <w:sz w:val="21"/>
                <w:szCs w:val="21"/>
                <w:lang w:val="en-US" w:eastAsia="zh-CN"/>
              </w:rPr>
              <w:t>3</w:t>
            </w:r>
          </w:p>
        </w:tc>
        <w:tc>
          <w:tcPr>
            <w:tcW w:w="2199"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救助儿童康复期间租房协议</w:t>
            </w:r>
          </w:p>
        </w:tc>
        <w:tc>
          <w:tcPr>
            <w:tcW w:w="832"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复印件</w:t>
            </w:r>
          </w:p>
        </w:tc>
        <w:tc>
          <w:tcPr>
            <w:tcW w:w="726"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纸质</w:t>
            </w:r>
          </w:p>
        </w:tc>
        <w:tc>
          <w:tcPr>
            <w:tcW w:w="1218"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rPr>
              <w:t>政府部门</w:t>
            </w:r>
            <w:r>
              <w:rPr>
                <w:rFonts w:hint="eastAsia" w:ascii="Times New Roman" w:hAnsi="Times New Roman" w:eastAsia="宋体" w:cs="Times New Roman"/>
                <w:kern w:val="0"/>
                <w:sz w:val="21"/>
                <w:szCs w:val="21"/>
                <w:lang w:eastAsia="zh-CN"/>
              </w:rPr>
              <w:t>开具</w:t>
            </w:r>
          </w:p>
        </w:tc>
        <w:tc>
          <w:tcPr>
            <w:tcW w:w="675"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eastAsia="zh-CN"/>
              </w:rPr>
              <w:t>税务部门</w:t>
            </w:r>
          </w:p>
        </w:tc>
        <w:tc>
          <w:tcPr>
            <w:tcW w:w="859" w:type="dxa"/>
            <w:shd w:val="clear" w:color="auto" w:fill="auto"/>
            <w:vAlign w:val="center"/>
          </w:tcPr>
          <w:p>
            <w:pPr>
              <w:ind w:left="0" w:leftChars="0" w:firstLine="0" w:firstLineChars="0"/>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1</w:t>
            </w:r>
          </w:p>
        </w:tc>
        <w:tc>
          <w:tcPr>
            <w:tcW w:w="945"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必要</w:t>
            </w:r>
          </w:p>
        </w:tc>
        <w:tc>
          <w:tcPr>
            <w:tcW w:w="1182"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残疾儿童康复</w:t>
            </w:r>
          </w:p>
        </w:tc>
        <w:tc>
          <w:tcPr>
            <w:tcW w:w="1338"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lang w:eastAsia="zh-CN"/>
              </w:rPr>
            </w:pPr>
            <w:r>
              <w:rPr>
                <w:rFonts w:hint="eastAsia" w:eastAsia="宋体" w:cs="Times New Roman"/>
                <w:kern w:val="0"/>
                <w:sz w:val="21"/>
                <w:szCs w:val="21"/>
                <w:lang w:val="en-US" w:eastAsia="zh-CN"/>
              </w:rPr>
              <w:t>4</w:t>
            </w:r>
          </w:p>
        </w:tc>
        <w:tc>
          <w:tcPr>
            <w:tcW w:w="2199"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救助儿童康复期间租房租金发票</w:t>
            </w:r>
          </w:p>
        </w:tc>
        <w:tc>
          <w:tcPr>
            <w:tcW w:w="832"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原件</w:t>
            </w:r>
          </w:p>
        </w:tc>
        <w:tc>
          <w:tcPr>
            <w:tcW w:w="726"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纸质</w:t>
            </w:r>
          </w:p>
        </w:tc>
        <w:tc>
          <w:tcPr>
            <w:tcW w:w="1218"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rPr>
              <w:t>政府部门</w:t>
            </w:r>
            <w:r>
              <w:rPr>
                <w:rFonts w:hint="eastAsia" w:ascii="Times New Roman" w:hAnsi="Times New Roman" w:eastAsia="宋体" w:cs="Times New Roman"/>
                <w:kern w:val="0"/>
                <w:sz w:val="21"/>
                <w:szCs w:val="21"/>
                <w:lang w:eastAsia="zh-CN"/>
              </w:rPr>
              <w:t>开具</w:t>
            </w:r>
          </w:p>
        </w:tc>
        <w:tc>
          <w:tcPr>
            <w:tcW w:w="675"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lang w:eastAsia="zh-CN"/>
              </w:rPr>
              <w:t>税务部门</w:t>
            </w:r>
          </w:p>
        </w:tc>
        <w:tc>
          <w:tcPr>
            <w:tcW w:w="859" w:type="dxa"/>
            <w:shd w:val="clear" w:color="auto" w:fill="auto"/>
            <w:vAlign w:val="center"/>
          </w:tcPr>
          <w:p>
            <w:pPr>
              <w:ind w:left="0" w:leftChars="0" w:firstLine="0" w:firstLineChars="0"/>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1</w:t>
            </w:r>
          </w:p>
        </w:tc>
        <w:tc>
          <w:tcPr>
            <w:tcW w:w="945"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必要</w:t>
            </w:r>
          </w:p>
        </w:tc>
        <w:tc>
          <w:tcPr>
            <w:tcW w:w="1182"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残疾儿童康复</w:t>
            </w:r>
          </w:p>
        </w:tc>
        <w:tc>
          <w:tcPr>
            <w:tcW w:w="1338"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92"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lang w:eastAsia="zh-CN"/>
              </w:rPr>
            </w:pPr>
            <w:r>
              <w:rPr>
                <w:rFonts w:hint="eastAsia" w:eastAsia="宋体" w:cs="Times New Roman"/>
                <w:kern w:val="0"/>
                <w:sz w:val="21"/>
                <w:szCs w:val="21"/>
                <w:lang w:val="en-US" w:eastAsia="zh-CN"/>
              </w:rPr>
              <w:t>5</w:t>
            </w:r>
          </w:p>
        </w:tc>
        <w:tc>
          <w:tcPr>
            <w:tcW w:w="2199"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救助儿童康复期内往返交通发票</w:t>
            </w:r>
          </w:p>
        </w:tc>
        <w:tc>
          <w:tcPr>
            <w:tcW w:w="832"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原件</w:t>
            </w:r>
          </w:p>
        </w:tc>
        <w:tc>
          <w:tcPr>
            <w:tcW w:w="726"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纸质</w:t>
            </w:r>
          </w:p>
        </w:tc>
        <w:tc>
          <w:tcPr>
            <w:tcW w:w="1218"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政府部门</w:t>
            </w:r>
            <w:r>
              <w:rPr>
                <w:rFonts w:hint="eastAsia" w:ascii="Times New Roman" w:hAnsi="Times New Roman" w:eastAsia="宋体" w:cs="Times New Roman"/>
                <w:kern w:val="0"/>
                <w:sz w:val="21"/>
                <w:szCs w:val="21"/>
                <w:lang w:eastAsia="zh-CN"/>
              </w:rPr>
              <w:t>开具</w:t>
            </w:r>
          </w:p>
        </w:tc>
        <w:tc>
          <w:tcPr>
            <w:tcW w:w="675"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lang w:eastAsia="zh-CN"/>
              </w:rPr>
              <w:t>税务部门</w:t>
            </w:r>
          </w:p>
        </w:tc>
        <w:tc>
          <w:tcPr>
            <w:tcW w:w="859" w:type="dxa"/>
            <w:shd w:val="clear" w:color="auto" w:fill="auto"/>
            <w:vAlign w:val="center"/>
          </w:tcPr>
          <w:p>
            <w:pPr>
              <w:ind w:left="0" w:leftChars="0" w:firstLine="0" w:firstLineChars="0"/>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1</w:t>
            </w:r>
          </w:p>
        </w:tc>
        <w:tc>
          <w:tcPr>
            <w:tcW w:w="945"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必要</w:t>
            </w:r>
          </w:p>
        </w:tc>
        <w:tc>
          <w:tcPr>
            <w:tcW w:w="1182"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残疾儿童康复</w:t>
            </w:r>
          </w:p>
        </w:tc>
        <w:tc>
          <w:tcPr>
            <w:tcW w:w="1338"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lang w:val="en-US" w:eastAsia="zh-CN"/>
              </w:rPr>
            </w:pPr>
            <w:r>
              <w:rPr>
                <w:rFonts w:hint="eastAsia" w:eastAsia="宋体" w:cs="Times New Roman"/>
                <w:kern w:val="0"/>
                <w:sz w:val="21"/>
                <w:szCs w:val="21"/>
                <w:lang w:val="en-US" w:eastAsia="zh-CN"/>
              </w:rPr>
              <w:t>6</w:t>
            </w:r>
          </w:p>
        </w:tc>
        <w:tc>
          <w:tcPr>
            <w:tcW w:w="2199"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银行卡</w:t>
            </w:r>
          </w:p>
        </w:tc>
        <w:tc>
          <w:tcPr>
            <w:tcW w:w="832"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原件</w:t>
            </w:r>
          </w:p>
        </w:tc>
        <w:tc>
          <w:tcPr>
            <w:tcW w:w="726"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纸质</w:t>
            </w:r>
          </w:p>
        </w:tc>
        <w:tc>
          <w:tcPr>
            <w:tcW w:w="1218"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申请人自备</w:t>
            </w:r>
          </w:p>
        </w:tc>
        <w:tc>
          <w:tcPr>
            <w:tcW w:w="675"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w:t>
            </w:r>
          </w:p>
        </w:tc>
        <w:tc>
          <w:tcPr>
            <w:tcW w:w="859" w:type="dxa"/>
            <w:shd w:val="clear" w:color="auto" w:fill="auto"/>
            <w:vAlign w:val="center"/>
          </w:tcPr>
          <w:p>
            <w:pPr>
              <w:ind w:left="0" w:leftChars="0" w:firstLine="0" w:firstLineChars="0"/>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1</w:t>
            </w:r>
          </w:p>
        </w:tc>
        <w:tc>
          <w:tcPr>
            <w:tcW w:w="945"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必要</w:t>
            </w:r>
          </w:p>
        </w:tc>
        <w:tc>
          <w:tcPr>
            <w:tcW w:w="1182"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残疾儿童康复</w:t>
            </w:r>
          </w:p>
        </w:tc>
        <w:tc>
          <w:tcPr>
            <w:tcW w:w="1338"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lang w:val="en-US" w:eastAsia="zh-CN"/>
              </w:rPr>
            </w:pPr>
            <w:r>
              <w:rPr>
                <w:rFonts w:hint="eastAsia" w:eastAsia="宋体" w:cs="Times New Roman"/>
                <w:kern w:val="0"/>
                <w:sz w:val="21"/>
                <w:szCs w:val="21"/>
                <w:lang w:val="en-US" w:eastAsia="zh-CN"/>
              </w:rPr>
              <w:t>7</w:t>
            </w:r>
          </w:p>
        </w:tc>
        <w:tc>
          <w:tcPr>
            <w:tcW w:w="2199"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大1寸彩色免冠灰色底板证件照片2张</w:t>
            </w:r>
          </w:p>
        </w:tc>
        <w:tc>
          <w:tcPr>
            <w:tcW w:w="832"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原件</w:t>
            </w:r>
          </w:p>
        </w:tc>
        <w:tc>
          <w:tcPr>
            <w:tcW w:w="726"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纸质</w:t>
            </w:r>
          </w:p>
        </w:tc>
        <w:tc>
          <w:tcPr>
            <w:tcW w:w="1218"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申请人自备</w:t>
            </w:r>
          </w:p>
        </w:tc>
        <w:tc>
          <w:tcPr>
            <w:tcW w:w="675"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w:t>
            </w:r>
          </w:p>
        </w:tc>
        <w:tc>
          <w:tcPr>
            <w:tcW w:w="859" w:type="dxa"/>
            <w:shd w:val="clear" w:color="auto" w:fill="auto"/>
            <w:vAlign w:val="center"/>
          </w:tcPr>
          <w:p>
            <w:pPr>
              <w:ind w:left="0" w:leftChars="0" w:firstLine="0" w:firstLineChars="0"/>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1</w:t>
            </w:r>
          </w:p>
        </w:tc>
        <w:tc>
          <w:tcPr>
            <w:tcW w:w="945"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必要</w:t>
            </w:r>
          </w:p>
        </w:tc>
        <w:tc>
          <w:tcPr>
            <w:tcW w:w="1182"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爱心公交卡申请及充值</w:t>
            </w:r>
          </w:p>
        </w:tc>
        <w:tc>
          <w:tcPr>
            <w:tcW w:w="1338"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92"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lang w:val="en-US" w:eastAsia="zh-CN"/>
              </w:rPr>
            </w:pPr>
            <w:r>
              <w:rPr>
                <w:rFonts w:hint="eastAsia" w:eastAsia="宋体" w:cs="Times New Roman"/>
                <w:kern w:val="0"/>
                <w:sz w:val="21"/>
                <w:szCs w:val="21"/>
                <w:lang w:val="en-US" w:eastAsia="zh-CN"/>
              </w:rPr>
              <w:t>8</w:t>
            </w:r>
          </w:p>
        </w:tc>
        <w:tc>
          <w:tcPr>
            <w:tcW w:w="2199"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病情诊断证明</w:t>
            </w:r>
          </w:p>
        </w:tc>
        <w:tc>
          <w:tcPr>
            <w:tcW w:w="832"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原件</w:t>
            </w:r>
          </w:p>
        </w:tc>
        <w:tc>
          <w:tcPr>
            <w:tcW w:w="726"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纸质</w:t>
            </w:r>
          </w:p>
        </w:tc>
        <w:tc>
          <w:tcPr>
            <w:tcW w:w="1218"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rPr>
              <w:t>政府部门</w:t>
            </w:r>
            <w:r>
              <w:rPr>
                <w:rFonts w:hint="eastAsia" w:ascii="Times New Roman" w:hAnsi="Times New Roman" w:eastAsia="宋体" w:cs="Times New Roman"/>
                <w:kern w:val="0"/>
                <w:sz w:val="21"/>
                <w:szCs w:val="21"/>
                <w:lang w:eastAsia="zh-CN"/>
              </w:rPr>
              <w:t>出具</w:t>
            </w:r>
          </w:p>
        </w:tc>
        <w:tc>
          <w:tcPr>
            <w:tcW w:w="675"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rPr>
              <w:t>精神病</w:t>
            </w:r>
            <w:r>
              <w:rPr>
                <w:rFonts w:hint="eastAsia" w:ascii="Times New Roman" w:hAnsi="Times New Roman" w:eastAsia="宋体" w:cs="Times New Roman"/>
                <w:kern w:val="0"/>
                <w:sz w:val="21"/>
                <w:szCs w:val="21"/>
                <w:lang w:eastAsia="zh-CN"/>
              </w:rPr>
              <w:t>医院</w:t>
            </w:r>
          </w:p>
        </w:tc>
        <w:tc>
          <w:tcPr>
            <w:tcW w:w="859" w:type="dxa"/>
            <w:shd w:val="clear" w:color="auto" w:fill="auto"/>
            <w:vAlign w:val="center"/>
          </w:tcPr>
          <w:p>
            <w:pPr>
              <w:ind w:left="0" w:leftChars="0" w:firstLine="0" w:firstLineChars="0"/>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1</w:t>
            </w:r>
          </w:p>
        </w:tc>
        <w:tc>
          <w:tcPr>
            <w:tcW w:w="945"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必要</w:t>
            </w:r>
          </w:p>
        </w:tc>
        <w:tc>
          <w:tcPr>
            <w:tcW w:w="1182"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精神病患者医疗救助服务</w:t>
            </w:r>
          </w:p>
        </w:tc>
        <w:tc>
          <w:tcPr>
            <w:tcW w:w="1338"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lang w:val="en-US" w:eastAsia="zh-CN"/>
              </w:rPr>
            </w:pPr>
            <w:r>
              <w:rPr>
                <w:rFonts w:hint="eastAsia" w:eastAsia="宋体" w:cs="Times New Roman"/>
                <w:kern w:val="0"/>
                <w:sz w:val="21"/>
                <w:szCs w:val="21"/>
                <w:lang w:val="en-US" w:eastAsia="zh-CN"/>
              </w:rPr>
              <w:t>9</w:t>
            </w:r>
          </w:p>
        </w:tc>
        <w:tc>
          <w:tcPr>
            <w:tcW w:w="2199"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贫困精神病患者医疗救助卡</w:t>
            </w:r>
          </w:p>
        </w:tc>
        <w:tc>
          <w:tcPr>
            <w:tcW w:w="832"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原件</w:t>
            </w:r>
          </w:p>
        </w:tc>
        <w:tc>
          <w:tcPr>
            <w:tcW w:w="726"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纸质</w:t>
            </w:r>
          </w:p>
        </w:tc>
        <w:tc>
          <w:tcPr>
            <w:tcW w:w="1218"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政府部门</w:t>
            </w:r>
            <w:r>
              <w:rPr>
                <w:rFonts w:hint="eastAsia" w:ascii="Times New Roman" w:hAnsi="Times New Roman" w:eastAsia="宋体" w:cs="Times New Roman"/>
                <w:kern w:val="0"/>
                <w:sz w:val="21"/>
                <w:szCs w:val="21"/>
                <w:lang w:eastAsia="zh-CN"/>
              </w:rPr>
              <w:t>出具</w:t>
            </w:r>
          </w:p>
        </w:tc>
        <w:tc>
          <w:tcPr>
            <w:tcW w:w="675"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eastAsia="zh-CN"/>
              </w:rPr>
              <w:t>残联</w:t>
            </w:r>
          </w:p>
        </w:tc>
        <w:tc>
          <w:tcPr>
            <w:tcW w:w="859" w:type="dxa"/>
            <w:shd w:val="clear" w:color="auto" w:fill="auto"/>
            <w:vAlign w:val="center"/>
          </w:tcPr>
          <w:p>
            <w:pPr>
              <w:ind w:left="0" w:leftChars="0" w:firstLine="0" w:firstLineChars="0"/>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1</w:t>
            </w:r>
          </w:p>
        </w:tc>
        <w:tc>
          <w:tcPr>
            <w:tcW w:w="945"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必要</w:t>
            </w:r>
          </w:p>
        </w:tc>
        <w:tc>
          <w:tcPr>
            <w:tcW w:w="1182"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精神病患者医疗救助服务</w:t>
            </w:r>
          </w:p>
        </w:tc>
        <w:tc>
          <w:tcPr>
            <w:tcW w:w="1338" w:type="dxa"/>
            <w:shd w:val="clear" w:color="auto" w:fill="auto"/>
            <w:vAlign w:val="center"/>
          </w:tcPr>
          <w:p>
            <w:pPr>
              <w:ind w:left="0" w:leftChars="0" w:firstLine="0" w:firstLineChars="0"/>
              <w:jc w:val="both"/>
              <w:rPr>
                <w:rFonts w:hint="eastAsia" w:ascii="Times New Roman" w:hAnsi="Times New Roman" w:eastAsia="宋体" w:cs="Times New Roman"/>
                <w:kern w:val="0"/>
                <w:sz w:val="21"/>
                <w:szCs w:val="21"/>
              </w:rPr>
            </w:pPr>
          </w:p>
        </w:tc>
      </w:tr>
    </w:tbl>
    <w:p>
      <w:pPr>
        <w:spacing w:line="560" w:lineRule="exact"/>
        <w:ind w:left="0" w:leftChars="0" w:firstLine="0" w:firstLineChars="0"/>
        <w:rPr>
          <w:rFonts w:hint="eastAsia" w:ascii="黑体" w:hAnsi="黑体" w:eastAsia="黑体" w:cs="黑体"/>
          <w:sz w:val="32"/>
          <w:szCs w:val="32"/>
        </w:rPr>
      </w:pPr>
    </w:p>
    <w:p>
      <w:pPr>
        <w:spacing w:line="560" w:lineRule="exact"/>
        <w:ind w:left="0" w:leftChars="0" w:firstLine="0" w:firstLineChars="0"/>
        <w:rPr>
          <w:rFonts w:hint="eastAsia" w:ascii="黑体" w:hAnsi="黑体" w:eastAsia="黑体" w:cs="黑体"/>
          <w:sz w:val="32"/>
          <w:szCs w:val="32"/>
        </w:rPr>
      </w:pPr>
    </w:p>
    <w:p>
      <w:pPr>
        <w:spacing w:line="560" w:lineRule="exact"/>
        <w:ind w:left="0" w:leftChars="0" w:firstLine="0" w:firstLineChars="0"/>
        <w:rPr>
          <w:rFonts w:hint="eastAsia" w:ascii="黑体" w:hAnsi="黑体" w:eastAsia="黑体" w:cs="黑体"/>
          <w:sz w:val="32"/>
          <w:szCs w:val="32"/>
        </w:rPr>
      </w:pPr>
    </w:p>
    <w:p>
      <w:pPr>
        <w:spacing w:line="560" w:lineRule="exact"/>
        <w:ind w:left="0" w:leftChars="0" w:firstLine="0" w:firstLineChars="0"/>
        <w:rPr>
          <w:rFonts w:hint="eastAsia" w:ascii="黑体" w:hAnsi="黑体" w:eastAsia="黑体" w:cs="黑体"/>
          <w:sz w:val="32"/>
          <w:szCs w:val="32"/>
        </w:rPr>
      </w:pPr>
    </w:p>
    <w:p>
      <w:pPr>
        <w:spacing w:line="560" w:lineRule="exact"/>
        <w:ind w:left="0" w:leftChars="0" w:firstLine="0" w:firstLineChars="0"/>
        <w:rPr>
          <w:rFonts w:hint="eastAsia" w:ascii="黑体" w:hAnsi="黑体" w:eastAsia="黑体" w:cs="黑体"/>
          <w:sz w:val="32"/>
          <w:szCs w:val="32"/>
        </w:rPr>
      </w:pPr>
    </w:p>
    <w:p>
      <w:pPr>
        <w:spacing w:line="560" w:lineRule="exact"/>
        <w:ind w:left="0" w:leftChars="0" w:firstLine="0" w:firstLineChars="0"/>
        <w:rPr>
          <w:rFonts w:hint="eastAsia" w:ascii="黑体" w:hAnsi="黑体" w:eastAsia="黑体" w:cs="黑体"/>
          <w:sz w:val="32"/>
          <w:szCs w:val="32"/>
        </w:rPr>
      </w:pPr>
    </w:p>
    <w:p>
      <w:pPr>
        <w:spacing w:line="560" w:lineRule="exact"/>
        <w:ind w:left="0" w:leftChars="0" w:firstLine="0" w:firstLineChars="0"/>
        <w:rPr>
          <w:rFonts w:ascii="黑体" w:hAnsi="黑体" w:eastAsia="黑体" w:cs="黑体"/>
          <w:sz w:val="32"/>
          <w:szCs w:val="32"/>
        </w:rPr>
      </w:pPr>
      <w:r>
        <w:rPr>
          <w:rFonts w:hint="eastAsia" w:ascii="黑体" w:hAnsi="黑体" w:eastAsia="黑体" w:cs="黑体"/>
          <w:sz w:val="32"/>
          <w:szCs w:val="32"/>
        </w:rPr>
        <w:t>五、</w:t>
      </w:r>
      <w:r>
        <w:rPr>
          <w:rFonts w:ascii="黑体" w:hAnsi="黑体" w:eastAsia="黑体" w:cs="黑体"/>
          <w:sz w:val="32"/>
          <w:szCs w:val="32"/>
        </w:rPr>
        <w:t>办理流程图</w:t>
      </w:r>
    </w:p>
    <w:p>
      <w:pPr>
        <w:pStyle w:val="34"/>
        <w:ind w:left="0"/>
        <w:rPr>
          <w:rFonts w:hint="eastAsia" w:ascii="黑体" w:hAnsi="黑体" w:eastAsia="黑体" w:cs="黑体"/>
          <w:sz w:val="32"/>
          <w:szCs w:val="32"/>
        </w:rPr>
      </w:pPr>
      <w:r>
        <w:rPr>
          <w:rFonts w:ascii="Times New Roman" w:hAnsi="Times New Roman" w:eastAsia="仿宋_GB2312"/>
          <w:kern w:val="0"/>
          <w:sz w:val="28"/>
          <w:szCs w:val="28"/>
        </w:rPr>
        <w:drawing>
          <wp:inline distT="0" distB="0" distL="114300" distR="114300">
            <wp:extent cx="4976495" cy="3108960"/>
            <wp:effectExtent l="0" t="0" r="0" b="0"/>
            <wp:docPr id="9" name="ECB019B1-382A-4266-B25C-5B523AA43C14-1" descr="C:/Users/lenovo/AppData/Local/Temp/wps.YroWJq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B019B1-382A-4266-B25C-5B523AA43C14-1" descr="C:/Users/lenovo/AppData/Local/Temp/wps.YroWJqwps"/>
                    <pic:cNvPicPr>
                      <a:picLocks noChangeAspect="1"/>
                    </pic:cNvPicPr>
                  </pic:nvPicPr>
                  <pic:blipFill>
                    <a:blip r:embed="rId11"/>
                    <a:stretch>
                      <a:fillRect/>
                    </a:stretch>
                  </pic:blipFill>
                  <pic:spPr>
                    <a:xfrm>
                      <a:off x="0" y="0"/>
                      <a:ext cx="4976495" cy="3108960"/>
                    </a:xfrm>
                    <a:prstGeom prst="rect">
                      <a:avLst/>
                    </a:prstGeom>
                    <a:noFill/>
                    <a:ln>
                      <a:noFill/>
                    </a:ln>
                  </pic:spPr>
                </pic:pic>
              </a:graphicData>
            </a:graphic>
          </wp:inline>
        </w:drawing>
      </w:r>
    </w:p>
    <w:p>
      <w:pPr>
        <w:spacing w:line="560" w:lineRule="exact"/>
        <w:ind w:left="0" w:leftChars="0" w:firstLine="640" w:firstLineChars="200"/>
        <w:rPr>
          <w:rFonts w:hint="eastAsia" w:ascii="黑体" w:hAnsi="黑体" w:eastAsia="黑体" w:cs="黑体"/>
          <w:sz w:val="32"/>
          <w:szCs w:val="32"/>
        </w:rPr>
      </w:pPr>
    </w:p>
    <w:p>
      <w:pPr>
        <w:spacing w:line="560" w:lineRule="exact"/>
        <w:ind w:left="0" w:leftChars="0" w:firstLine="640" w:firstLineChars="200"/>
        <w:rPr>
          <w:rFonts w:ascii="黑体" w:hAnsi="黑体" w:eastAsia="黑体" w:cs="黑体"/>
          <w:sz w:val="32"/>
          <w:szCs w:val="32"/>
        </w:rPr>
      </w:pPr>
      <w:r>
        <w:rPr>
          <w:rFonts w:hint="eastAsia" w:ascii="黑体" w:hAnsi="黑体" w:eastAsia="黑体" w:cs="黑体"/>
          <w:sz w:val="32"/>
          <w:szCs w:val="32"/>
        </w:rPr>
        <w:t>六、</w:t>
      </w:r>
      <w:r>
        <w:rPr>
          <w:rFonts w:ascii="黑体" w:hAnsi="黑体" w:eastAsia="黑体" w:cs="黑体"/>
          <w:sz w:val="32"/>
          <w:szCs w:val="32"/>
        </w:rPr>
        <w:t>办理结果</w:t>
      </w:r>
    </w:p>
    <w:p>
      <w:pPr>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（一）结果信息</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575"/>
        <w:gridCol w:w="1803"/>
        <w:gridCol w:w="1543"/>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57" w:type="dxa"/>
            <w:vAlign w:val="center"/>
          </w:tcPr>
          <w:p>
            <w:pPr>
              <w:jc w:val="center"/>
              <w:rPr>
                <w:rFonts w:eastAsia="宋体"/>
                <w:sz w:val="21"/>
                <w:szCs w:val="22"/>
              </w:rPr>
            </w:pPr>
            <w:r>
              <w:rPr>
                <w:rFonts w:eastAsia="宋体"/>
                <w:sz w:val="21"/>
                <w:szCs w:val="22"/>
              </w:rPr>
              <w:t>序号</w:t>
            </w:r>
          </w:p>
        </w:tc>
        <w:tc>
          <w:tcPr>
            <w:tcW w:w="2575" w:type="dxa"/>
            <w:vAlign w:val="center"/>
          </w:tcPr>
          <w:p>
            <w:pPr>
              <w:jc w:val="center"/>
              <w:rPr>
                <w:rFonts w:eastAsia="宋体"/>
                <w:sz w:val="21"/>
                <w:szCs w:val="22"/>
              </w:rPr>
            </w:pPr>
            <w:r>
              <w:rPr>
                <w:rFonts w:eastAsia="宋体"/>
                <w:sz w:val="21"/>
                <w:szCs w:val="22"/>
              </w:rPr>
              <w:t>结果名称</w:t>
            </w:r>
          </w:p>
        </w:tc>
        <w:tc>
          <w:tcPr>
            <w:tcW w:w="1803" w:type="dxa"/>
            <w:vAlign w:val="center"/>
          </w:tcPr>
          <w:p>
            <w:pPr>
              <w:jc w:val="center"/>
              <w:rPr>
                <w:rFonts w:eastAsia="宋体"/>
                <w:sz w:val="21"/>
                <w:szCs w:val="22"/>
              </w:rPr>
            </w:pPr>
            <w:r>
              <w:rPr>
                <w:rFonts w:eastAsia="宋体"/>
                <w:sz w:val="21"/>
                <w:szCs w:val="22"/>
              </w:rPr>
              <w:t>结果类型</w:t>
            </w:r>
          </w:p>
        </w:tc>
        <w:tc>
          <w:tcPr>
            <w:tcW w:w="1543" w:type="dxa"/>
            <w:vAlign w:val="center"/>
          </w:tcPr>
          <w:p>
            <w:pPr>
              <w:ind w:left="0" w:leftChars="0" w:firstLine="0" w:firstLineChars="0"/>
              <w:jc w:val="center"/>
              <w:rPr>
                <w:rFonts w:eastAsia="宋体"/>
                <w:sz w:val="21"/>
                <w:szCs w:val="22"/>
              </w:rPr>
            </w:pPr>
            <w:r>
              <w:rPr>
                <w:rFonts w:eastAsia="宋体"/>
                <w:sz w:val="21"/>
                <w:szCs w:val="22"/>
              </w:rPr>
              <w:t>是否支持物流快递</w:t>
            </w:r>
          </w:p>
        </w:tc>
        <w:tc>
          <w:tcPr>
            <w:tcW w:w="1544" w:type="dxa"/>
            <w:vAlign w:val="center"/>
          </w:tcPr>
          <w:p>
            <w:pPr>
              <w:jc w:val="center"/>
              <w:rPr>
                <w:rFonts w:eastAsia="宋体"/>
                <w:sz w:val="21"/>
                <w:szCs w:val="22"/>
              </w:rPr>
            </w:pPr>
            <w:r>
              <w:rPr>
                <w:rFonts w:eastAsia="宋体"/>
                <w:sz w:val="21"/>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Align w:val="center"/>
          </w:tcPr>
          <w:p>
            <w:pPr>
              <w:jc w:val="center"/>
              <w:rPr>
                <w:rFonts w:hint="eastAsia" w:eastAsia="宋体"/>
                <w:sz w:val="21"/>
                <w:szCs w:val="22"/>
                <w:lang w:val="en-US" w:eastAsia="zh-CN"/>
              </w:rPr>
            </w:pPr>
            <w:r>
              <w:rPr>
                <w:rFonts w:hint="eastAsia" w:eastAsia="宋体"/>
                <w:sz w:val="21"/>
                <w:szCs w:val="22"/>
                <w:lang w:val="en-US" w:eastAsia="zh-CN"/>
              </w:rPr>
              <w:t>1</w:t>
            </w:r>
          </w:p>
        </w:tc>
        <w:tc>
          <w:tcPr>
            <w:tcW w:w="2575" w:type="dxa"/>
            <w:vAlign w:val="center"/>
          </w:tcPr>
          <w:p>
            <w:pPr>
              <w:ind w:left="0" w:leftChars="0" w:firstLine="0" w:firstLineChars="0"/>
              <w:jc w:val="left"/>
              <w:rPr>
                <w:rFonts w:hint="default" w:eastAsia="宋体"/>
                <w:sz w:val="21"/>
                <w:szCs w:val="22"/>
                <w:lang w:val="en-US" w:eastAsia="zh-CN"/>
              </w:rPr>
            </w:pPr>
            <w:r>
              <w:rPr>
                <w:rFonts w:hint="eastAsia" w:eastAsia="宋体"/>
                <w:sz w:val="21"/>
                <w:szCs w:val="22"/>
                <w:lang w:val="en-US" w:eastAsia="zh-CN"/>
              </w:rPr>
              <w:t>残疾人服务“一件事”结果物</w:t>
            </w:r>
            <w:r>
              <w:rPr>
                <w:rFonts w:hint="eastAsia" w:eastAsia="宋体"/>
                <w:sz w:val="21"/>
                <w:szCs w:val="22"/>
                <w:lang w:eastAsia="zh-CN"/>
              </w:rPr>
              <w:t>与云南省</w:t>
            </w:r>
            <w:r>
              <w:rPr>
                <w:rFonts w:hint="eastAsia" w:eastAsia="宋体"/>
                <w:sz w:val="21"/>
                <w:szCs w:val="22"/>
                <w:lang w:val="en-US" w:eastAsia="zh-CN"/>
              </w:rPr>
              <w:t>2024年残疾人服务“一件事”结果物一致</w:t>
            </w:r>
          </w:p>
        </w:tc>
        <w:tc>
          <w:tcPr>
            <w:tcW w:w="1803" w:type="dxa"/>
            <w:vAlign w:val="center"/>
          </w:tcPr>
          <w:p>
            <w:pPr>
              <w:jc w:val="center"/>
              <w:rPr>
                <w:rFonts w:hint="eastAsia" w:eastAsia="宋体"/>
                <w:sz w:val="21"/>
                <w:szCs w:val="22"/>
                <w:lang w:eastAsia="zh-CN"/>
              </w:rPr>
            </w:pPr>
          </w:p>
        </w:tc>
        <w:tc>
          <w:tcPr>
            <w:tcW w:w="1543" w:type="dxa"/>
            <w:vMerge w:val="restart"/>
            <w:vAlign w:val="center"/>
          </w:tcPr>
          <w:p>
            <w:pPr>
              <w:jc w:val="center"/>
              <w:rPr>
                <w:rFonts w:eastAsia="宋体"/>
                <w:sz w:val="21"/>
                <w:szCs w:val="22"/>
              </w:rPr>
            </w:pPr>
            <w:r>
              <w:rPr>
                <w:rFonts w:eastAsia="宋体"/>
                <w:sz w:val="21"/>
                <w:szCs w:val="22"/>
              </w:rPr>
              <w:t>是</w:t>
            </w:r>
          </w:p>
        </w:tc>
        <w:tc>
          <w:tcPr>
            <w:tcW w:w="1544" w:type="dxa"/>
            <w:vMerge w:val="restart"/>
            <w:vAlign w:val="center"/>
          </w:tcPr>
          <w:p>
            <w:pPr>
              <w:ind w:left="0" w:leftChars="0" w:firstLine="0" w:firstLineChars="0"/>
              <w:jc w:val="both"/>
              <w:rPr>
                <w:rFonts w:eastAsia="宋体"/>
                <w:sz w:val="21"/>
                <w:szCs w:val="22"/>
              </w:rPr>
            </w:pPr>
            <w:r>
              <w:rPr>
                <w:rFonts w:eastAsia="宋体"/>
                <w:sz w:val="21"/>
                <w:szCs w:val="22"/>
              </w:rPr>
              <w:t>窗口取件和邮寄送达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57" w:type="dxa"/>
            <w:vAlign w:val="center"/>
          </w:tcPr>
          <w:p>
            <w:pPr>
              <w:jc w:val="center"/>
              <w:rPr>
                <w:rFonts w:hint="eastAsia" w:eastAsia="宋体"/>
                <w:sz w:val="21"/>
                <w:szCs w:val="22"/>
                <w:lang w:eastAsia="zh-CN"/>
              </w:rPr>
            </w:pPr>
            <w:r>
              <w:rPr>
                <w:rFonts w:hint="eastAsia" w:eastAsia="宋体"/>
                <w:sz w:val="21"/>
                <w:szCs w:val="22"/>
                <w:lang w:val="en-US" w:eastAsia="zh-CN"/>
              </w:rPr>
              <w:t>2</w:t>
            </w:r>
          </w:p>
        </w:tc>
        <w:tc>
          <w:tcPr>
            <w:tcW w:w="2575" w:type="dxa"/>
            <w:vAlign w:val="center"/>
          </w:tcPr>
          <w:p>
            <w:pPr>
              <w:ind w:left="0" w:leftChars="0" w:firstLine="0" w:firstLineChars="0"/>
              <w:jc w:val="both"/>
              <w:rPr>
                <w:rFonts w:eastAsia="宋体"/>
                <w:sz w:val="21"/>
                <w:szCs w:val="22"/>
              </w:rPr>
            </w:pPr>
            <w:r>
              <w:rPr>
                <w:rFonts w:hint="eastAsia" w:eastAsia="宋体"/>
                <w:sz w:val="21"/>
                <w:szCs w:val="22"/>
              </w:rPr>
              <w:t>精神病患者医疗救助卡</w:t>
            </w:r>
          </w:p>
        </w:tc>
        <w:tc>
          <w:tcPr>
            <w:tcW w:w="1803" w:type="dxa"/>
            <w:vAlign w:val="center"/>
          </w:tcPr>
          <w:p>
            <w:pPr>
              <w:ind w:left="0" w:leftChars="0" w:firstLine="420" w:firstLineChars="200"/>
              <w:jc w:val="both"/>
              <w:rPr>
                <w:rFonts w:eastAsia="宋体"/>
                <w:sz w:val="21"/>
                <w:szCs w:val="22"/>
              </w:rPr>
            </w:pPr>
            <w:r>
              <w:rPr>
                <w:rFonts w:hint="eastAsia" w:eastAsia="宋体"/>
                <w:sz w:val="21"/>
                <w:szCs w:val="22"/>
              </w:rPr>
              <w:t>卡片</w:t>
            </w:r>
          </w:p>
        </w:tc>
        <w:tc>
          <w:tcPr>
            <w:tcW w:w="1543" w:type="dxa"/>
            <w:vMerge w:val="continue"/>
            <w:vAlign w:val="center"/>
          </w:tcPr>
          <w:p>
            <w:pPr>
              <w:jc w:val="center"/>
              <w:rPr>
                <w:rFonts w:eastAsia="宋体"/>
                <w:sz w:val="21"/>
                <w:szCs w:val="22"/>
              </w:rPr>
            </w:pPr>
          </w:p>
        </w:tc>
        <w:tc>
          <w:tcPr>
            <w:tcW w:w="1544" w:type="dxa"/>
            <w:vMerge w:val="continue"/>
            <w:vAlign w:val="center"/>
          </w:tcPr>
          <w:p>
            <w:pPr>
              <w:jc w:val="center"/>
              <w:rPr>
                <w:rFonts w:eastAsia="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57" w:type="dxa"/>
            <w:vAlign w:val="center"/>
          </w:tcPr>
          <w:p>
            <w:pPr>
              <w:jc w:val="center"/>
              <w:rPr>
                <w:rFonts w:hint="eastAsia" w:eastAsia="宋体"/>
                <w:sz w:val="21"/>
                <w:szCs w:val="22"/>
                <w:lang w:eastAsia="zh-CN"/>
              </w:rPr>
            </w:pPr>
            <w:r>
              <w:rPr>
                <w:rFonts w:hint="eastAsia" w:eastAsia="宋体"/>
                <w:sz w:val="21"/>
                <w:szCs w:val="22"/>
                <w:lang w:val="en-US" w:eastAsia="zh-CN"/>
              </w:rPr>
              <w:t>3</w:t>
            </w:r>
          </w:p>
        </w:tc>
        <w:tc>
          <w:tcPr>
            <w:tcW w:w="2575" w:type="dxa"/>
            <w:vAlign w:val="center"/>
          </w:tcPr>
          <w:p>
            <w:pPr>
              <w:jc w:val="both"/>
              <w:rPr>
                <w:rFonts w:eastAsia="宋体"/>
                <w:sz w:val="21"/>
                <w:szCs w:val="22"/>
              </w:rPr>
            </w:pPr>
            <w:r>
              <w:rPr>
                <w:rFonts w:hint="eastAsia" w:eastAsia="宋体"/>
                <w:sz w:val="21"/>
                <w:szCs w:val="22"/>
              </w:rPr>
              <w:t>爱心公交卡</w:t>
            </w:r>
          </w:p>
        </w:tc>
        <w:tc>
          <w:tcPr>
            <w:tcW w:w="1803" w:type="dxa"/>
            <w:vAlign w:val="center"/>
          </w:tcPr>
          <w:p>
            <w:pPr>
              <w:jc w:val="both"/>
              <w:rPr>
                <w:rFonts w:eastAsia="宋体"/>
                <w:sz w:val="21"/>
                <w:szCs w:val="22"/>
              </w:rPr>
            </w:pPr>
            <w:r>
              <w:rPr>
                <w:rFonts w:hint="eastAsia" w:eastAsia="宋体"/>
                <w:sz w:val="21"/>
                <w:szCs w:val="22"/>
              </w:rPr>
              <w:t>卡片</w:t>
            </w:r>
          </w:p>
        </w:tc>
        <w:tc>
          <w:tcPr>
            <w:tcW w:w="1543" w:type="dxa"/>
            <w:vMerge w:val="continue"/>
            <w:vAlign w:val="center"/>
          </w:tcPr>
          <w:p>
            <w:pPr>
              <w:jc w:val="center"/>
              <w:rPr>
                <w:rFonts w:eastAsia="宋体"/>
                <w:sz w:val="21"/>
                <w:szCs w:val="22"/>
              </w:rPr>
            </w:pPr>
          </w:p>
        </w:tc>
        <w:tc>
          <w:tcPr>
            <w:tcW w:w="1544" w:type="dxa"/>
            <w:vMerge w:val="continue"/>
          </w:tcPr>
          <w:p>
            <w:pPr>
              <w:jc w:val="center"/>
              <w:rPr>
                <w:rFonts w:eastAsia="宋体"/>
                <w:sz w:val="21"/>
                <w:szCs w:val="22"/>
              </w:rPr>
            </w:pPr>
          </w:p>
        </w:tc>
      </w:tr>
    </w:tbl>
    <w:p>
      <w:pPr>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（二）结果样本</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1.</w:t>
      </w:r>
      <w:r>
        <w:rPr>
          <w:rFonts w:hint="eastAsia" w:ascii="仿宋_GB2312" w:hAnsi="仿宋_GB2312" w:cs="仿宋_GB2312"/>
          <w:sz w:val="32"/>
          <w:szCs w:val="32"/>
          <w:lang w:val="en-US" w:eastAsia="zh-CN"/>
        </w:rPr>
        <w:t>残疾人服务“一件事”结果物</w:t>
      </w:r>
      <w:r>
        <w:rPr>
          <w:rFonts w:hint="eastAsia" w:ascii="仿宋_GB2312" w:hAnsi="仿宋_GB2312" w:cs="仿宋_GB2312"/>
          <w:sz w:val="32"/>
          <w:szCs w:val="32"/>
          <w:lang w:eastAsia="zh-CN"/>
        </w:rPr>
        <w:t>与云南省</w:t>
      </w:r>
      <w:r>
        <w:rPr>
          <w:rFonts w:hint="eastAsia" w:ascii="仿宋_GB2312" w:hAnsi="仿宋_GB2312" w:cs="仿宋_GB2312"/>
          <w:sz w:val="32"/>
          <w:szCs w:val="32"/>
          <w:lang w:val="en-US" w:eastAsia="zh-CN"/>
        </w:rPr>
        <w:t>2024年残疾人服务“一件事”结果物一致。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lang w:val="en-US" w:eastAsia="zh-CN"/>
        </w:rPr>
        <w:t>2.</w:t>
      </w:r>
      <w:r>
        <w:rPr>
          <w:rFonts w:hint="eastAsia" w:ascii="仿宋_GB2312" w:hAnsi="仿宋_GB2312" w:cs="仿宋_GB2312"/>
          <w:sz w:val="32"/>
          <w:szCs w:val="32"/>
        </w:rPr>
        <w:t>精神病患者医疗救助卡</w:t>
      </w:r>
    </w:p>
    <w:p>
      <w:pPr>
        <w:ind w:firstLine="640" w:firstLineChars="200"/>
        <w:rPr>
          <w:rFonts w:hint="eastAsia" w:ascii="仿宋_GB2312" w:hAnsi="仿宋_GB2312" w:cs="仿宋_GB2312"/>
          <w:sz w:val="32"/>
          <w:szCs w:val="32"/>
          <w:lang w:val="en-US" w:eastAsia="zh-CN"/>
        </w:rPr>
      </w:pPr>
      <w:r>
        <w:rPr>
          <w:rFonts w:ascii="仿宋_GB2312" w:hAnsi="仿宋_GB2312" w:cs="仿宋_GB2312"/>
          <w:sz w:val="32"/>
          <w:szCs w:val="32"/>
        </w:rPr>
        <w:drawing>
          <wp:anchor distT="0" distB="0" distL="114300" distR="114300" simplePos="0" relativeHeight="251661312" behindDoc="0" locked="0" layoutInCell="1" allowOverlap="1">
            <wp:simplePos x="0" y="0"/>
            <wp:positionH relativeFrom="column">
              <wp:posOffset>280670</wp:posOffset>
            </wp:positionH>
            <wp:positionV relativeFrom="paragraph">
              <wp:posOffset>-211455</wp:posOffset>
            </wp:positionV>
            <wp:extent cx="5146675" cy="5633085"/>
            <wp:effectExtent l="0" t="0" r="5715" b="15875"/>
            <wp:wrapTopAndBottom/>
            <wp:docPr id="10" name="图片 10" descr="b5a644f9a152b5e017d614803ef13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b5a644f9a152b5e017d614803ef13a7"/>
                    <pic:cNvPicPr>
                      <a:picLocks noChangeAspect="1"/>
                    </pic:cNvPicPr>
                  </pic:nvPicPr>
                  <pic:blipFill>
                    <a:blip r:embed="rId12">
                      <a:lum contrast="6000"/>
                    </a:blip>
                    <a:srcRect l="13213" t="2824" r="20297" b="9329"/>
                    <a:stretch>
                      <a:fillRect/>
                    </a:stretch>
                  </pic:blipFill>
                  <pic:spPr>
                    <a:xfrm rot="-5400000">
                      <a:off x="0" y="0"/>
                      <a:ext cx="5146675" cy="5633085"/>
                    </a:xfrm>
                    <a:prstGeom prst="rect">
                      <a:avLst/>
                    </a:prstGeom>
                    <a:noFill/>
                    <a:ln>
                      <a:noFill/>
                    </a:ln>
                  </pic:spPr>
                </pic:pic>
              </a:graphicData>
            </a:graphic>
          </wp:anchor>
        </w:drawing>
      </w:r>
    </w:p>
    <w:p>
      <w:pPr>
        <w:ind w:firstLine="640" w:firstLineChars="200"/>
        <w:rPr>
          <w:rFonts w:ascii="仿宋_GB2312" w:hAnsi="仿宋_GB2312" w:cs="仿宋_GB2312"/>
          <w:sz w:val="32"/>
          <w:szCs w:val="32"/>
        </w:rPr>
      </w:pPr>
      <w:r>
        <w:rPr>
          <w:rFonts w:hint="eastAsia" w:ascii="仿宋_GB2312" w:hAnsi="仿宋_GB2312" w:cs="仿宋_GB2312"/>
          <w:sz w:val="32"/>
          <w:szCs w:val="32"/>
          <w:lang w:val="en-US" w:eastAsia="zh-CN"/>
        </w:rPr>
        <w:t>3.</w:t>
      </w:r>
      <w:r>
        <w:rPr>
          <w:rFonts w:hint="eastAsia" w:ascii="仿宋_GB2312" w:hAnsi="仿宋_GB2312" w:cs="仿宋_GB2312"/>
          <w:sz w:val="32"/>
          <w:szCs w:val="32"/>
        </w:rPr>
        <w:t>爱心公交卡</w:t>
      </w:r>
    </w:p>
    <w:p>
      <w:pPr>
        <w:pStyle w:val="33"/>
        <w:ind w:left="0" w:leftChars="0" w:firstLine="0" w:firstLineChars="0"/>
      </w:pPr>
      <w:r>
        <w:drawing>
          <wp:inline distT="0" distB="0" distL="114300" distR="114300">
            <wp:extent cx="3231515" cy="5587365"/>
            <wp:effectExtent l="0" t="0" r="13335" b="6985"/>
            <wp:docPr id="3" name="图片 3" descr="35cabf56f653b5bb43b567853282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5cabf56f653b5bb43b567853282511"/>
                    <pic:cNvPicPr>
                      <a:picLocks noChangeAspect="1"/>
                    </pic:cNvPicPr>
                  </pic:nvPicPr>
                  <pic:blipFill>
                    <a:blip r:embed="rId13"/>
                    <a:stretch>
                      <a:fillRect/>
                    </a:stretch>
                  </pic:blipFill>
                  <pic:spPr>
                    <a:xfrm rot="5400000">
                      <a:off x="0" y="0"/>
                      <a:ext cx="3231515" cy="5587365"/>
                    </a:xfrm>
                    <a:prstGeom prst="rect">
                      <a:avLst/>
                    </a:prstGeom>
                    <a:noFill/>
                    <a:ln>
                      <a:noFill/>
                    </a:ln>
                  </pic:spPr>
                </pic:pic>
              </a:graphicData>
            </a:graphic>
          </wp:inline>
        </w:drawing>
      </w:r>
    </w:p>
    <w:p>
      <w:pPr>
        <w:pStyle w:val="34"/>
      </w:pPr>
      <w:r>
        <w:drawing>
          <wp:anchor distT="0" distB="0" distL="114300" distR="114300" simplePos="0" relativeHeight="251662336" behindDoc="0" locked="0" layoutInCell="1" allowOverlap="1">
            <wp:simplePos x="0" y="0"/>
            <wp:positionH relativeFrom="column">
              <wp:posOffset>1358900</wp:posOffset>
            </wp:positionH>
            <wp:positionV relativeFrom="paragraph">
              <wp:posOffset>-521335</wp:posOffset>
            </wp:positionV>
            <wp:extent cx="3224530" cy="5612130"/>
            <wp:effectExtent l="0" t="0" r="7620" b="13970"/>
            <wp:wrapTopAndBottom/>
            <wp:docPr id="4" name="图片 4" descr="aa94a7ddc56afafc96157ea7028a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a94a7ddc56afafc96157ea7028ace0"/>
                    <pic:cNvPicPr>
                      <a:picLocks noChangeAspect="1"/>
                    </pic:cNvPicPr>
                  </pic:nvPicPr>
                  <pic:blipFill>
                    <a:blip r:embed="rId14"/>
                    <a:stretch>
                      <a:fillRect/>
                    </a:stretch>
                  </pic:blipFill>
                  <pic:spPr>
                    <a:xfrm rot="5400000">
                      <a:off x="0" y="0"/>
                      <a:ext cx="3224530" cy="5612130"/>
                    </a:xfrm>
                    <a:prstGeom prst="rect">
                      <a:avLst/>
                    </a:prstGeom>
                    <a:noFill/>
                    <a:ln>
                      <a:noFill/>
                    </a:ln>
                  </pic:spPr>
                </pic:pic>
              </a:graphicData>
            </a:graphic>
          </wp:anchor>
        </w:drawing>
      </w:r>
    </w:p>
    <w:p>
      <w:pPr>
        <w:pStyle w:val="33"/>
        <w:ind w:left="0" w:leftChars="0" w:firstLine="0" w:firstLineChars="0"/>
      </w:pPr>
    </w:p>
    <w:p>
      <w:pPr>
        <w:spacing w:line="560" w:lineRule="exact"/>
        <w:ind w:left="0" w:leftChars="0" w:firstLine="0" w:firstLineChars="0"/>
        <w:rPr>
          <w:rFonts w:hint="eastAsia" w:ascii="黑体" w:hAnsi="黑体" w:eastAsia="黑体" w:cs="黑体"/>
          <w:sz w:val="32"/>
          <w:szCs w:val="32"/>
        </w:rPr>
      </w:pPr>
    </w:p>
    <w:p>
      <w:pPr>
        <w:spacing w:line="560" w:lineRule="exact"/>
        <w:ind w:left="0" w:leftChars="0" w:firstLine="0" w:firstLineChars="0"/>
        <w:rPr>
          <w:rFonts w:ascii="黑体" w:hAnsi="黑体" w:eastAsia="黑体" w:cs="黑体"/>
          <w:sz w:val="32"/>
          <w:szCs w:val="32"/>
        </w:rPr>
      </w:pPr>
      <w:r>
        <w:rPr>
          <w:rFonts w:hint="eastAsia" w:ascii="黑体" w:hAnsi="黑体" w:eastAsia="黑体" w:cs="黑体"/>
          <w:sz w:val="32"/>
          <w:szCs w:val="32"/>
        </w:rPr>
        <w:t>七、收费信息</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951"/>
        <w:gridCol w:w="1803"/>
        <w:gridCol w:w="1543"/>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center"/>
          </w:tcPr>
          <w:p>
            <w:pPr>
              <w:jc w:val="center"/>
              <w:rPr>
                <w:rFonts w:eastAsia="宋体"/>
                <w:sz w:val="21"/>
                <w:szCs w:val="22"/>
              </w:rPr>
            </w:pPr>
            <w:r>
              <w:rPr>
                <w:rFonts w:hint="eastAsia" w:eastAsia="宋体"/>
                <w:sz w:val="21"/>
                <w:szCs w:val="22"/>
              </w:rPr>
              <w:t>收费项目名称</w:t>
            </w:r>
          </w:p>
        </w:tc>
        <w:tc>
          <w:tcPr>
            <w:tcW w:w="1951" w:type="dxa"/>
            <w:vAlign w:val="center"/>
          </w:tcPr>
          <w:p>
            <w:pPr>
              <w:jc w:val="center"/>
              <w:rPr>
                <w:rFonts w:eastAsia="宋体"/>
                <w:sz w:val="21"/>
                <w:szCs w:val="22"/>
              </w:rPr>
            </w:pPr>
            <w:r>
              <w:rPr>
                <w:rFonts w:eastAsia="宋体"/>
                <w:sz w:val="21"/>
                <w:szCs w:val="22"/>
              </w:rPr>
              <w:t>收费标准</w:t>
            </w:r>
          </w:p>
        </w:tc>
        <w:tc>
          <w:tcPr>
            <w:tcW w:w="1803" w:type="dxa"/>
            <w:vAlign w:val="center"/>
          </w:tcPr>
          <w:p>
            <w:pPr>
              <w:jc w:val="center"/>
              <w:rPr>
                <w:rFonts w:eastAsia="宋体"/>
                <w:sz w:val="21"/>
                <w:szCs w:val="22"/>
              </w:rPr>
            </w:pPr>
            <w:r>
              <w:rPr>
                <w:rFonts w:hint="eastAsia" w:eastAsia="宋体"/>
                <w:sz w:val="21"/>
                <w:szCs w:val="22"/>
              </w:rPr>
              <w:t>收费依据</w:t>
            </w:r>
          </w:p>
        </w:tc>
        <w:tc>
          <w:tcPr>
            <w:tcW w:w="1543" w:type="dxa"/>
            <w:vAlign w:val="center"/>
          </w:tcPr>
          <w:p>
            <w:pPr>
              <w:ind w:left="0" w:leftChars="0" w:firstLine="0" w:firstLineChars="0"/>
              <w:jc w:val="both"/>
              <w:rPr>
                <w:rFonts w:eastAsia="宋体"/>
                <w:sz w:val="21"/>
                <w:szCs w:val="22"/>
              </w:rPr>
            </w:pPr>
            <w:r>
              <w:rPr>
                <w:rFonts w:hint="eastAsia" w:eastAsia="宋体"/>
                <w:sz w:val="21"/>
                <w:szCs w:val="22"/>
              </w:rPr>
              <w:t>是否支持网上支付</w:t>
            </w:r>
          </w:p>
        </w:tc>
        <w:tc>
          <w:tcPr>
            <w:tcW w:w="1544" w:type="dxa"/>
            <w:vAlign w:val="center"/>
          </w:tcPr>
          <w:p>
            <w:pPr>
              <w:jc w:val="center"/>
              <w:rPr>
                <w:rFonts w:eastAsia="宋体"/>
                <w:sz w:val="21"/>
                <w:szCs w:val="22"/>
              </w:rPr>
            </w:pPr>
            <w:r>
              <w:rPr>
                <w:rFonts w:eastAsia="宋体"/>
                <w:sz w:val="21"/>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1" w:type="dxa"/>
            <w:vAlign w:val="center"/>
          </w:tcPr>
          <w:p>
            <w:pPr>
              <w:jc w:val="center"/>
              <w:rPr>
                <w:rFonts w:eastAsia="宋体"/>
                <w:sz w:val="21"/>
                <w:szCs w:val="22"/>
              </w:rPr>
            </w:pPr>
            <w:r>
              <w:rPr>
                <w:rFonts w:hint="eastAsia" w:eastAsia="宋体"/>
                <w:sz w:val="21"/>
                <w:szCs w:val="22"/>
              </w:rPr>
              <w:t>无</w:t>
            </w:r>
          </w:p>
        </w:tc>
        <w:tc>
          <w:tcPr>
            <w:tcW w:w="1951" w:type="dxa"/>
            <w:vAlign w:val="center"/>
          </w:tcPr>
          <w:p>
            <w:pPr>
              <w:jc w:val="center"/>
              <w:rPr>
                <w:rFonts w:eastAsia="宋体"/>
                <w:sz w:val="21"/>
                <w:szCs w:val="22"/>
              </w:rPr>
            </w:pPr>
            <w:r>
              <w:rPr>
                <w:rFonts w:hint="eastAsia" w:eastAsia="宋体"/>
                <w:sz w:val="21"/>
                <w:szCs w:val="22"/>
              </w:rPr>
              <w:t>无</w:t>
            </w:r>
          </w:p>
        </w:tc>
        <w:tc>
          <w:tcPr>
            <w:tcW w:w="1803" w:type="dxa"/>
            <w:vAlign w:val="center"/>
          </w:tcPr>
          <w:p>
            <w:pPr>
              <w:jc w:val="center"/>
              <w:rPr>
                <w:rFonts w:eastAsia="宋体"/>
                <w:sz w:val="21"/>
                <w:szCs w:val="22"/>
              </w:rPr>
            </w:pPr>
            <w:r>
              <w:rPr>
                <w:rFonts w:hint="eastAsia" w:eastAsia="宋体"/>
                <w:sz w:val="21"/>
                <w:szCs w:val="22"/>
              </w:rPr>
              <w:t>无</w:t>
            </w:r>
          </w:p>
        </w:tc>
        <w:tc>
          <w:tcPr>
            <w:tcW w:w="1543" w:type="dxa"/>
            <w:vAlign w:val="center"/>
          </w:tcPr>
          <w:p>
            <w:pPr>
              <w:jc w:val="center"/>
              <w:rPr>
                <w:rFonts w:eastAsia="宋体"/>
                <w:sz w:val="21"/>
                <w:szCs w:val="22"/>
              </w:rPr>
            </w:pPr>
            <w:r>
              <w:rPr>
                <w:rFonts w:hint="eastAsia" w:eastAsia="宋体"/>
                <w:sz w:val="21"/>
                <w:szCs w:val="22"/>
              </w:rPr>
              <w:t>否</w:t>
            </w:r>
          </w:p>
        </w:tc>
        <w:tc>
          <w:tcPr>
            <w:tcW w:w="1544" w:type="dxa"/>
            <w:vAlign w:val="center"/>
          </w:tcPr>
          <w:p>
            <w:pPr>
              <w:jc w:val="center"/>
              <w:rPr>
                <w:rFonts w:eastAsia="宋体"/>
                <w:sz w:val="21"/>
                <w:szCs w:val="22"/>
              </w:rPr>
            </w:pPr>
          </w:p>
        </w:tc>
      </w:tr>
    </w:tbl>
    <w:p>
      <w:pPr>
        <w:pStyle w:val="34"/>
        <w:ind w:left="0"/>
      </w:pPr>
    </w:p>
    <w:p>
      <w:pPr>
        <w:pStyle w:val="34"/>
        <w:ind w:left="0"/>
      </w:pPr>
    </w:p>
    <w:p>
      <w:pPr>
        <w:pStyle w:val="34"/>
        <w:ind w:left="1280" w:hanging="1280" w:hangingChars="400"/>
        <w:rPr>
          <w:rFonts w:ascii="仿宋_GB2312" w:hAnsi="仿宋_GB2312" w:eastAsia="仿宋_GB2312" w:cs="仿宋_GB2312"/>
          <w:sz w:val="32"/>
          <w:szCs w:val="32"/>
        </w:rPr>
      </w:pPr>
    </w:p>
    <w:p>
      <w:pPr>
        <w:bidi w:val="0"/>
        <w:jc w:val="left"/>
        <w:rPr>
          <w:rFonts w:hint="eastAsia"/>
          <w:lang w:val="en-US" w:eastAsia="zh-CN"/>
        </w:rPr>
      </w:pPr>
    </w:p>
    <w:sectPr>
      <w:headerReference r:id="rId6" w:type="first"/>
      <w:footerReference r:id="rId9" w:type="first"/>
      <w:footerReference r:id="rId7" w:type="default"/>
      <w:headerReference r:id="rId5" w:type="even"/>
      <w:footerReference r:id="rId8" w:type="even"/>
      <w:pgSz w:w="11907" w:h="16840"/>
      <w:pgMar w:top="2098" w:right="1474" w:bottom="1984" w:left="1587" w:header="850" w:footer="567" w:gutter="0"/>
      <w:pgNumType w:fmt="decimal"/>
      <w:cols w:space="72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-609600</wp:posOffset>
              </wp:positionV>
              <wp:extent cx="1828800" cy="1828800"/>
              <wp:effectExtent l="0" t="0" r="0" b="0"/>
              <wp:wrapNone/>
              <wp:docPr id="6"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ind w:firstLine="0" w:firstLineChars="0"/>
                            <w:rPr>
                              <w:rStyle w:val="22"/>
                              <w:rFonts w:hint="eastAsia" w:ascii="宋体" w:hAnsi="宋体" w:eastAsia="宋体" w:cs="宋体"/>
                              <w:sz w:val="28"/>
                              <w:lang w:eastAsia="zh-CN"/>
                            </w:rPr>
                          </w:pPr>
                          <w:r>
                            <w:rPr>
                              <w:rStyle w:val="22"/>
                              <w:rFonts w:hint="eastAsia" w:ascii="宋体" w:hAnsi="宋体" w:eastAsia="宋体" w:cs="宋体"/>
                              <w:sz w:val="28"/>
                              <w:lang w:eastAsia="zh-CN"/>
                            </w:rPr>
                            <w:t xml:space="preserve">— </w:t>
                          </w:r>
                          <w:r>
                            <w:rPr>
                              <w:rStyle w:val="22"/>
                              <w:rFonts w:hint="eastAsia" w:ascii="宋体" w:hAnsi="宋体" w:eastAsia="宋体" w:cs="宋体"/>
                              <w:sz w:val="28"/>
                              <w:lang w:eastAsia="zh-CN"/>
                            </w:rPr>
                            <w:fldChar w:fldCharType="begin"/>
                          </w:r>
                          <w:r>
                            <w:rPr>
                              <w:rStyle w:val="22"/>
                              <w:rFonts w:hint="eastAsia" w:ascii="宋体" w:hAnsi="宋体" w:eastAsia="宋体" w:cs="宋体"/>
                              <w:sz w:val="28"/>
                              <w:lang w:eastAsia="zh-CN"/>
                            </w:rPr>
                            <w:instrText xml:space="preserve"> PAGE  \* MERGEFORMAT </w:instrText>
                          </w:r>
                          <w:r>
                            <w:rPr>
                              <w:rStyle w:val="22"/>
                              <w:rFonts w:hint="eastAsia" w:ascii="宋体" w:hAnsi="宋体" w:eastAsia="宋体" w:cs="宋体"/>
                              <w:sz w:val="28"/>
                              <w:lang w:eastAsia="zh-CN"/>
                            </w:rPr>
                            <w:fldChar w:fldCharType="separate"/>
                          </w:r>
                          <w:r>
                            <w:rPr>
                              <w:rStyle w:val="22"/>
                              <w:rFonts w:hint="eastAsia" w:ascii="宋体" w:hAnsi="宋体" w:eastAsia="宋体" w:cs="宋体"/>
                              <w:sz w:val="28"/>
                              <w:lang w:eastAsia="zh-CN"/>
                            </w:rPr>
                            <w:t>8</w:t>
                          </w:r>
                          <w:r>
                            <w:rPr>
                              <w:rStyle w:val="22"/>
                              <w:rFonts w:hint="eastAsia" w:ascii="宋体" w:hAnsi="宋体" w:eastAsia="宋体" w:cs="宋体"/>
                              <w:sz w:val="28"/>
                              <w:lang w:eastAsia="zh-CN"/>
                            </w:rPr>
                            <w:fldChar w:fldCharType="end"/>
                          </w:r>
                          <w:r>
                            <w:rPr>
                              <w:rStyle w:val="22"/>
                              <w:rFonts w:hint="eastAsia" w:ascii="宋体" w:hAnsi="宋体" w:eastAsia="宋体" w:cs="宋体"/>
                              <w:sz w:val="28"/>
                              <w:lang w:eastAsia="zh-CN"/>
                            </w:rPr>
                            <w:t xml:space="preserve"> —</w:t>
                          </w:r>
                        </w:p>
                      </w:txbxContent>
                    </wps:txbx>
                    <wps:bodyPr wrap="none" lIns="0" tIns="0" rIns="0" bIns="0" upright="0">
                      <a:spAutoFit/>
                    </wps:bodyPr>
                  </wps:wsp>
                </a:graphicData>
              </a:graphic>
            </wp:anchor>
          </w:drawing>
        </mc:Choice>
        <mc:Fallback>
          <w:pict>
            <v:shape id="文本框 1027" o:spid="_x0000_s1026" o:spt="202" type="#_x0000_t202" style="position:absolute;left:0pt;margin-top:-48pt;height:144pt;width:144pt;mso-position-horizontal:outside;mso-position-horizontal-relative:margin;mso-wrap-style:none;z-index:251659264;mso-width-relative:page;mso-height-relative:page;" filled="f" stroked="f" coordsize="21600,21600" o:gfxdata="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MBSvNMAAAAIAQAADwAAAAAAAAABACAAAAAiAAAAZHJzL2Rvd25y&#10;ZXYueG1sUEsBAhQAFAAAAAgAh07iQLvrHzLKAQAAnAMAAA4AAAAAAAAAAQAgAAAAIgEAAGRycy9l&#10;Mm9Eb2MueG1sUEsFBgAAAAAGAAYAWQEAAF4FAAAAAA==&#10;">
              <v:fill on="f" focussize="0,0"/>
              <v:stroke on="f"/>
              <v:imagedata o:title=""/>
              <o:lock v:ext="edit" aspectratio="f"/>
              <v:textbox inset="0mm,0mm,0mm,0mm" style="mso-fit-shape-to-text:t;">
                <w:txbxContent>
                  <w:p>
                    <w:pPr>
                      <w:pStyle w:val="15"/>
                      <w:ind w:firstLine="0" w:firstLineChars="0"/>
                      <w:rPr>
                        <w:rStyle w:val="22"/>
                        <w:rFonts w:hint="eastAsia" w:ascii="宋体" w:hAnsi="宋体" w:eastAsia="宋体" w:cs="宋体"/>
                        <w:sz w:val="28"/>
                        <w:lang w:eastAsia="zh-CN"/>
                      </w:rPr>
                    </w:pPr>
                    <w:r>
                      <w:rPr>
                        <w:rStyle w:val="22"/>
                        <w:rFonts w:hint="eastAsia" w:ascii="宋体" w:hAnsi="宋体" w:eastAsia="宋体" w:cs="宋体"/>
                        <w:sz w:val="28"/>
                        <w:lang w:eastAsia="zh-CN"/>
                      </w:rPr>
                      <w:t xml:space="preserve">— </w:t>
                    </w:r>
                    <w:r>
                      <w:rPr>
                        <w:rStyle w:val="22"/>
                        <w:rFonts w:hint="eastAsia" w:ascii="宋体" w:hAnsi="宋体" w:eastAsia="宋体" w:cs="宋体"/>
                        <w:sz w:val="28"/>
                        <w:lang w:eastAsia="zh-CN"/>
                      </w:rPr>
                      <w:fldChar w:fldCharType="begin"/>
                    </w:r>
                    <w:r>
                      <w:rPr>
                        <w:rStyle w:val="22"/>
                        <w:rFonts w:hint="eastAsia" w:ascii="宋体" w:hAnsi="宋体" w:eastAsia="宋体" w:cs="宋体"/>
                        <w:sz w:val="28"/>
                        <w:lang w:eastAsia="zh-CN"/>
                      </w:rPr>
                      <w:instrText xml:space="preserve"> PAGE  \* MERGEFORMAT </w:instrText>
                    </w:r>
                    <w:r>
                      <w:rPr>
                        <w:rStyle w:val="22"/>
                        <w:rFonts w:hint="eastAsia" w:ascii="宋体" w:hAnsi="宋体" w:eastAsia="宋体" w:cs="宋体"/>
                        <w:sz w:val="28"/>
                        <w:lang w:eastAsia="zh-CN"/>
                      </w:rPr>
                      <w:fldChar w:fldCharType="separate"/>
                    </w:r>
                    <w:r>
                      <w:rPr>
                        <w:rStyle w:val="22"/>
                        <w:rFonts w:hint="eastAsia" w:ascii="宋体" w:hAnsi="宋体" w:eastAsia="宋体" w:cs="宋体"/>
                        <w:sz w:val="28"/>
                        <w:lang w:eastAsia="zh-CN"/>
                      </w:rPr>
                      <w:t>8</w:t>
                    </w:r>
                    <w:r>
                      <w:rPr>
                        <w:rStyle w:val="22"/>
                        <w:rFonts w:hint="eastAsia" w:ascii="宋体" w:hAnsi="宋体" w:eastAsia="宋体" w:cs="宋体"/>
                        <w:sz w:val="28"/>
                        <w:lang w:eastAsia="zh-CN"/>
                      </w:rPr>
                      <w:fldChar w:fldCharType="end"/>
                    </w:r>
                    <w:r>
                      <w:rPr>
                        <w:rStyle w:val="22"/>
                        <w:rFonts w:hint="eastAsia" w:ascii="宋体" w:hAnsi="宋体" w:eastAsia="宋体" w:cs="宋体"/>
                        <w:sz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ind w:firstLine="360"/>
      <w:rPr>
        <w:rStyle w:val="22"/>
      </w:rPr>
    </w:pPr>
    <w:r>
      <w:fldChar w:fldCharType="begin"/>
    </w:r>
    <w:r>
      <w:rPr>
        <w:rStyle w:val="22"/>
      </w:rPr>
      <w:instrText xml:space="preserve">PAGE  </w:instrText>
    </w:r>
    <w:r>
      <w:fldChar w:fldCharType="end"/>
    </w:r>
  </w:p>
  <w:p>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E5C1A9"/>
    <w:multiLevelType w:val="singleLevel"/>
    <w:tmpl w:val="E5E5C1A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439"/>
  <w:displayHorizontalDrawingGridEvery w:val="0"/>
  <w:displayVerticalDrawingGridEvery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M2IxZTNhMzg5N2UzNDMwNzk5YTZkYjc1NGVmNWUifQ=="/>
  </w:docVars>
  <w:rsids>
    <w:rsidRoot w:val="00172A27"/>
    <w:rsid w:val="0000302E"/>
    <w:rsid w:val="00014E1A"/>
    <w:rsid w:val="0002326B"/>
    <w:rsid w:val="00035A93"/>
    <w:rsid w:val="00035BB7"/>
    <w:rsid w:val="0005153F"/>
    <w:rsid w:val="00051FB6"/>
    <w:rsid w:val="00053882"/>
    <w:rsid w:val="00061CAE"/>
    <w:rsid w:val="0006756A"/>
    <w:rsid w:val="00070FE5"/>
    <w:rsid w:val="00071D31"/>
    <w:rsid w:val="00072F68"/>
    <w:rsid w:val="00073F88"/>
    <w:rsid w:val="000816D4"/>
    <w:rsid w:val="00087C78"/>
    <w:rsid w:val="00097EB6"/>
    <w:rsid w:val="000A39F9"/>
    <w:rsid w:val="000A4EF4"/>
    <w:rsid w:val="000C0FA0"/>
    <w:rsid w:val="000D38E1"/>
    <w:rsid w:val="000E58AB"/>
    <w:rsid w:val="000F0081"/>
    <w:rsid w:val="001075AE"/>
    <w:rsid w:val="001078A6"/>
    <w:rsid w:val="00110218"/>
    <w:rsid w:val="00115640"/>
    <w:rsid w:val="00115E49"/>
    <w:rsid w:val="0012290C"/>
    <w:rsid w:val="00132856"/>
    <w:rsid w:val="00140B22"/>
    <w:rsid w:val="001437FC"/>
    <w:rsid w:val="001473C7"/>
    <w:rsid w:val="00150D57"/>
    <w:rsid w:val="0015123C"/>
    <w:rsid w:val="001673E5"/>
    <w:rsid w:val="00167486"/>
    <w:rsid w:val="0017572F"/>
    <w:rsid w:val="001A481F"/>
    <w:rsid w:val="001C2A4F"/>
    <w:rsid w:val="001D22C9"/>
    <w:rsid w:val="001D4763"/>
    <w:rsid w:val="001D7730"/>
    <w:rsid w:val="001F5669"/>
    <w:rsid w:val="001F7221"/>
    <w:rsid w:val="00207D5C"/>
    <w:rsid w:val="0021623C"/>
    <w:rsid w:val="00220D30"/>
    <w:rsid w:val="002260CB"/>
    <w:rsid w:val="002333B6"/>
    <w:rsid w:val="00236BA5"/>
    <w:rsid w:val="00243E3E"/>
    <w:rsid w:val="0025078D"/>
    <w:rsid w:val="002728AF"/>
    <w:rsid w:val="002732E1"/>
    <w:rsid w:val="00287D10"/>
    <w:rsid w:val="002A218A"/>
    <w:rsid w:val="002B2873"/>
    <w:rsid w:val="002B6644"/>
    <w:rsid w:val="002C421A"/>
    <w:rsid w:val="002D207C"/>
    <w:rsid w:val="002F4CCB"/>
    <w:rsid w:val="002F7409"/>
    <w:rsid w:val="0032264C"/>
    <w:rsid w:val="0032450B"/>
    <w:rsid w:val="0033108A"/>
    <w:rsid w:val="00341AAF"/>
    <w:rsid w:val="00350B4C"/>
    <w:rsid w:val="003833BA"/>
    <w:rsid w:val="0038343B"/>
    <w:rsid w:val="003A4EC2"/>
    <w:rsid w:val="003B69CF"/>
    <w:rsid w:val="003D17AB"/>
    <w:rsid w:val="003D20EF"/>
    <w:rsid w:val="003E29F8"/>
    <w:rsid w:val="003E5938"/>
    <w:rsid w:val="003E7D46"/>
    <w:rsid w:val="00410BF3"/>
    <w:rsid w:val="00421713"/>
    <w:rsid w:val="00440731"/>
    <w:rsid w:val="00446C93"/>
    <w:rsid w:val="004475AC"/>
    <w:rsid w:val="00450418"/>
    <w:rsid w:val="00453CDD"/>
    <w:rsid w:val="00475040"/>
    <w:rsid w:val="00475D0B"/>
    <w:rsid w:val="00476CA4"/>
    <w:rsid w:val="00485DC6"/>
    <w:rsid w:val="0049239D"/>
    <w:rsid w:val="004925B8"/>
    <w:rsid w:val="0049709A"/>
    <w:rsid w:val="004B27F8"/>
    <w:rsid w:val="004E231E"/>
    <w:rsid w:val="004E6459"/>
    <w:rsid w:val="004E72FE"/>
    <w:rsid w:val="004F28F9"/>
    <w:rsid w:val="004F7212"/>
    <w:rsid w:val="00502972"/>
    <w:rsid w:val="00504F06"/>
    <w:rsid w:val="00507E54"/>
    <w:rsid w:val="005100DB"/>
    <w:rsid w:val="0051124F"/>
    <w:rsid w:val="00557F6C"/>
    <w:rsid w:val="00561ABF"/>
    <w:rsid w:val="00566748"/>
    <w:rsid w:val="00571061"/>
    <w:rsid w:val="00584A8D"/>
    <w:rsid w:val="00586534"/>
    <w:rsid w:val="0058723C"/>
    <w:rsid w:val="00597942"/>
    <w:rsid w:val="00597D29"/>
    <w:rsid w:val="005C204D"/>
    <w:rsid w:val="005C685F"/>
    <w:rsid w:val="005C6A33"/>
    <w:rsid w:val="005F091A"/>
    <w:rsid w:val="00600FA6"/>
    <w:rsid w:val="00614D8C"/>
    <w:rsid w:val="0061501D"/>
    <w:rsid w:val="00616119"/>
    <w:rsid w:val="006206A5"/>
    <w:rsid w:val="00655C07"/>
    <w:rsid w:val="00667C82"/>
    <w:rsid w:val="00670F31"/>
    <w:rsid w:val="006A32C1"/>
    <w:rsid w:val="006C19FA"/>
    <w:rsid w:val="006D2E14"/>
    <w:rsid w:val="006D7873"/>
    <w:rsid w:val="006F1AFC"/>
    <w:rsid w:val="006F4941"/>
    <w:rsid w:val="006F67EC"/>
    <w:rsid w:val="007039D4"/>
    <w:rsid w:val="00707A8F"/>
    <w:rsid w:val="007244FF"/>
    <w:rsid w:val="0073043F"/>
    <w:rsid w:val="00730BF5"/>
    <w:rsid w:val="00733A57"/>
    <w:rsid w:val="00750019"/>
    <w:rsid w:val="007547D7"/>
    <w:rsid w:val="0075527B"/>
    <w:rsid w:val="0075554E"/>
    <w:rsid w:val="00764230"/>
    <w:rsid w:val="00766B65"/>
    <w:rsid w:val="00772A61"/>
    <w:rsid w:val="00792789"/>
    <w:rsid w:val="007A6F74"/>
    <w:rsid w:val="007B1060"/>
    <w:rsid w:val="007B4E72"/>
    <w:rsid w:val="007C53B3"/>
    <w:rsid w:val="007C748D"/>
    <w:rsid w:val="007D3075"/>
    <w:rsid w:val="007D5F45"/>
    <w:rsid w:val="007E2C5A"/>
    <w:rsid w:val="00810813"/>
    <w:rsid w:val="00811579"/>
    <w:rsid w:val="0081705E"/>
    <w:rsid w:val="0081777A"/>
    <w:rsid w:val="0082196B"/>
    <w:rsid w:val="0083411E"/>
    <w:rsid w:val="008356BE"/>
    <w:rsid w:val="008364B1"/>
    <w:rsid w:val="008414E1"/>
    <w:rsid w:val="00850193"/>
    <w:rsid w:val="00870B86"/>
    <w:rsid w:val="008733C8"/>
    <w:rsid w:val="0087440D"/>
    <w:rsid w:val="00875EE2"/>
    <w:rsid w:val="00876EE5"/>
    <w:rsid w:val="00894B2F"/>
    <w:rsid w:val="008B7D25"/>
    <w:rsid w:val="008D4C76"/>
    <w:rsid w:val="008D6A21"/>
    <w:rsid w:val="008E217E"/>
    <w:rsid w:val="008E36F7"/>
    <w:rsid w:val="008F7291"/>
    <w:rsid w:val="009106BD"/>
    <w:rsid w:val="009200C4"/>
    <w:rsid w:val="00920685"/>
    <w:rsid w:val="00920F76"/>
    <w:rsid w:val="009218A0"/>
    <w:rsid w:val="00923270"/>
    <w:rsid w:val="00924E8A"/>
    <w:rsid w:val="00927D98"/>
    <w:rsid w:val="009302D2"/>
    <w:rsid w:val="00935F01"/>
    <w:rsid w:val="00937800"/>
    <w:rsid w:val="00951E49"/>
    <w:rsid w:val="009631A5"/>
    <w:rsid w:val="009638C3"/>
    <w:rsid w:val="00966A46"/>
    <w:rsid w:val="00966E4C"/>
    <w:rsid w:val="009743D7"/>
    <w:rsid w:val="00991977"/>
    <w:rsid w:val="009A245C"/>
    <w:rsid w:val="009B7656"/>
    <w:rsid w:val="009C6D1C"/>
    <w:rsid w:val="009C772F"/>
    <w:rsid w:val="009D1B57"/>
    <w:rsid w:val="009D712D"/>
    <w:rsid w:val="009F31CB"/>
    <w:rsid w:val="009F4CC6"/>
    <w:rsid w:val="009F654F"/>
    <w:rsid w:val="00A013BC"/>
    <w:rsid w:val="00A12484"/>
    <w:rsid w:val="00A14AC7"/>
    <w:rsid w:val="00A15D21"/>
    <w:rsid w:val="00A20AE7"/>
    <w:rsid w:val="00A23A21"/>
    <w:rsid w:val="00A25F23"/>
    <w:rsid w:val="00A34A2A"/>
    <w:rsid w:val="00A41BE5"/>
    <w:rsid w:val="00A44A82"/>
    <w:rsid w:val="00A47109"/>
    <w:rsid w:val="00A549BC"/>
    <w:rsid w:val="00A55FD2"/>
    <w:rsid w:val="00A617FF"/>
    <w:rsid w:val="00A650D4"/>
    <w:rsid w:val="00A7063D"/>
    <w:rsid w:val="00A73A9C"/>
    <w:rsid w:val="00A74EAA"/>
    <w:rsid w:val="00A76675"/>
    <w:rsid w:val="00A93FB8"/>
    <w:rsid w:val="00AA5374"/>
    <w:rsid w:val="00AB17BC"/>
    <w:rsid w:val="00AD0CF5"/>
    <w:rsid w:val="00AD7F7C"/>
    <w:rsid w:val="00AE38AA"/>
    <w:rsid w:val="00AE3BD9"/>
    <w:rsid w:val="00AF3E3F"/>
    <w:rsid w:val="00B01D36"/>
    <w:rsid w:val="00B03B00"/>
    <w:rsid w:val="00B169C6"/>
    <w:rsid w:val="00B27F5A"/>
    <w:rsid w:val="00B3022E"/>
    <w:rsid w:val="00B36EDF"/>
    <w:rsid w:val="00B37614"/>
    <w:rsid w:val="00B51C8A"/>
    <w:rsid w:val="00B64D16"/>
    <w:rsid w:val="00BA45CF"/>
    <w:rsid w:val="00BB29DE"/>
    <w:rsid w:val="00BB4422"/>
    <w:rsid w:val="00BC3DC8"/>
    <w:rsid w:val="00BC5084"/>
    <w:rsid w:val="00BC7C86"/>
    <w:rsid w:val="00BF17BA"/>
    <w:rsid w:val="00BF6C45"/>
    <w:rsid w:val="00C01222"/>
    <w:rsid w:val="00C03E2E"/>
    <w:rsid w:val="00C1335E"/>
    <w:rsid w:val="00C241D8"/>
    <w:rsid w:val="00C35A27"/>
    <w:rsid w:val="00C466F8"/>
    <w:rsid w:val="00C46D17"/>
    <w:rsid w:val="00C51ECE"/>
    <w:rsid w:val="00C52C15"/>
    <w:rsid w:val="00C55EF2"/>
    <w:rsid w:val="00C71CB8"/>
    <w:rsid w:val="00C7244A"/>
    <w:rsid w:val="00C77A46"/>
    <w:rsid w:val="00C86BE2"/>
    <w:rsid w:val="00C924D3"/>
    <w:rsid w:val="00CB60A8"/>
    <w:rsid w:val="00CC196E"/>
    <w:rsid w:val="00CD0C12"/>
    <w:rsid w:val="00CF1071"/>
    <w:rsid w:val="00CF387E"/>
    <w:rsid w:val="00CF3CA5"/>
    <w:rsid w:val="00CF550E"/>
    <w:rsid w:val="00CF58F7"/>
    <w:rsid w:val="00D01F5B"/>
    <w:rsid w:val="00D029B4"/>
    <w:rsid w:val="00D04E6E"/>
    <w:rsid w:val="00D079FF"/>
    <w:rsid w:val="00D14B31"/>
    <w:rsid w:val="00D22EFB"/>
    <w:rsid w:val="00D24456"/>
    <w:rsid w:val="00D25961"/>
    <w:rsid w:val="00D31A75"/>
    <w:rsid w:val="00D4005C"/>
    <w:rsid w:val="00D66A37"/>
    <w:rsid w:val="00D67EBD"/>
    <w:rsid w:val="00D75D2D"/>
    <w:rsid w:val="00D76534"/>
    <w:rsid w:val="00D87C53"/>
    <w:rsid w:val="00D9374A"/>
    <w:rsid w:val="00DB0C4F"/>
    <w:rsid w:val="00DC2075"/>
    <w:rsid w:val="00DD1E59"/>
    <w:rsid w:val="00DE0FEF"/>
    <w:rsid w:val="00DF0A49"/>
    <w:rsid w:val="00DF1237"/>
    <w:rsid w:val="00DF1B56"/>
    <w:rsid w:val="00DF201B"/>
    <w:rsid w:val="00DF7ADF"/>
    <w:rsid w:val="00E00DD7"/>
    <w:rsid w:val="00E05A4C"/>
    <w:rsid w:val="00E05B94"/>
    <w:rsid w:val="00E120E5"/>
    <w:rsid w:val="00E2167F"/>
    <w:rsid w:val="00E218D3"/>
    <w:rsid w:val="00E26654"/>
    <w:rsid w:val="00E460DA"/>
    <w:rsid w:val="00E636EF"/>
    <w:rsid w:val="00E73990"/>
    <w:rsid w:val="00E92D9F"/>
    <w:rsid w:val="00E962FF"/>
    <w:rsid w:val="00E96B02"/>
    <w:rsid w:val="00EB283F"/>
    <w:rsid w:val="00EC5661"/>
    <w:rsid w:val="00EE1989"/>
    <w:rsid w:val="00EE49A4"/>
    <w:rsid w:val="00EE6B8B"/>
    <w:rsid w:val="00EF19C8"/>
    <w:rsid w:val="00F23330"/>
    <w:rsid w:val="00F27ED6"/>
    <w:rsid w:val="00F368BB"/>
    <w:rsid w:val="00F44898"/>
    <w:rsid w:val="00F44FAD"/>
    <w:rsid w:val="00F5570F"/>
    <w:rsid w:val="00F66A08"/>
    <w:rsid w:val="00F7272A"/>
    <w:rsid w:val="00FA5A2F"/>
    <w:rsid w:val="00FB4944"/>
    <w:rsid w:val="00FD2CE2"/>
    <w:rsid w:val="024A69CF"/>
    <w:rsid w:val="02661116"/>
    <w:rsid w:val="0285222C"/>
    <w:rsid w:val="0333441C"/>
    <w:rsid w:val="046C115F"/>
    <w:rsid w:val="04B3326B"/>
    <w:rsid w:val="04FE132B"/>
    <w:rsid w:val="05A33D55"/>
    <w:rsid w:val="063731D4"/>
    <w:rsid w:val="066A2566"/>
    <w:rsid w:val="067B21CB"/>
    <w:rsid w:val="067F1C90"/>
    <w:rsid w:val="06A40DCD"/>
    <w:rsid w:val="06F05400"/>
    <w:rsid w:val="07381EF3"/>
    <w:rsid w:val="07740E5E"/>
    <w:rsid w:val="07A10359"/>
    <w:rsid w:val="07AB7E1E"/>
    <w:rsid w:val="082D6A3D"/>
    <w:rsid w:val="08466D69"/>
    <w:rsid w:val="084B3BB2"/>
    <w:rsid w:val="08DF749A"/>
    <w:rsid w:val="0917140B"/>
    <w:rsid w:val="094D4877"/>
    <w:rsid w:val="09BD3073"/>
    <w:rsid w:val="09F5466F"/>
    <w:rsid w:val="0A585194"/>
    <w:rsid w:val="0A78774A"/>
    <w:rsid w:val="0AD94210"/>
    <w:rsid w:val="0AE26A60"/>
    <w:rsid w:val="0AF86681"/>
    <w:rsid w:val="0BE34556"/>
    <w:rsid w:val="0D1371B9"/>
    <w:rsid w:val="0D8407F5"/>
    <w:rsid w:val="0DAB418E"/>
    <w:rsid w:val="0E4A67A3"/>
    <w:rsid w:val="0E524237"/>
    <w:rsid w:val="0E843A55"/>
    <w:rsid w:val="0EB5544F"/>
    <w:rsid w:val="0EEE47EB"/>
    <w:rsid w:val="0F0C7879"/>
    <w:rsid w:val="0F40744E"/>
    <w:rsid w:val="0F436102"/>
    <w:rsid w:val="0F641B36"/>
    <w:rsid w:val="0F787B4A"/>
    <w:rsid w:val="0FA51486"/>
    <w:rsid w:val="0FAE2316"/>
    <w:rsid w:val="1037751F"/>
    <w:rsid w:val="1087428D"/>
    <w:rsid w:val="10B72C90"/>
    <w:rsid w:val="10D40F1D"/>
    <w:rsid w:val="10FE245D"/>
    <w:rsid w:val="11D74B8F"/>
    <w:rsid w:val="1209277E"/>
    <w:rsid w:val="12566D1F"/>
    <w:rsid w:val="1269475D"/>
    <w:rsid w:val="12DC7485"/>
    <w:rsid w:val="136146CE"/>
    <w:rsid w:val="137B09FC"/>
    <w:rsid w:val="13A332B9"/>
    <w:rsid w:val="13B74A8E"/>
    <w:rsid w:val="13C25B84"/>
    <w:rsid w:val="147F5F0E"/>
    <w:rsid w:val="14C3388F"/>
    <w:rsid w:val="1506229A"/>
    <w:rsid w:val="152F7D39"/>
    <w:rsid w:val="15E14471"/>
    <w:rsid w:val="15EF606B"/>
    <w:rsid w:val="15F1786F"/>
    <w:rsid w:val="16456BED"/>
    <w:rsid w:val="164D4629"/>
    <w:rsid w:val="16525BDE"/>
    <w:rsid w:val="165E6BB4"/>
    <w:rsid w:val="1671568C"/>
    <w:rsid w:val="168032AF"/>
    <w:rsid w:val="169829F9"/>
    <w:rsid w:val="16A17CB5"/>
    <w:rsid w:val="16BD2CAC"/>
    <w:rsid w:val="16F1495A"/>
    <w:rsid w:val="170D7BA7"/>
    <w:rsid w:val="177759B2"/>
    <w:rsid w:val="17E75B60"/>
    <w:rsid w:val="182D6C55"/>
    <w:rsid w:val="187471FA"/>
    <w:rsid w:val="18817A05"/>
    <w:rsid w:val="18B477F7"/>
    <w:rsid w:val="19A35ABD"/>
    <w:rsid w:val="19C20E46"/>
    <w:rsid w:val="19F420E2"/>
    <w:rsid w:val="1AD36418"/>
    <w:rsid w:val="1B007DBB"/>
    <w:rsid w:val="1B66420A"/>
    <w:rsid w:val="1BC5163B"/>
    <w:rsid w:val="1C47187C"/>
    <w:rsid w:val="1D1D6D25"/>
    <w:rsid w:val="1D370C1D"/>
    <w:rsid w:val="1E5F080A"/>
    <w:rsid w:val="1EA55E45"/>
    <w:rsid w:val="1F7B6E5A"/>
    <w:rsid w:val="1FE65621"/>
    <w:rsid w:val="20152E68"/>
    <w:rsid w:val="2080144B"/>
    <w:rsid w:val="212C4E8B"/>
    <w:rsid w:val="21922741"/>
    <w:rsid w:val="226D3F84"/>
    <w:rsid w:val="22F52FD4"/>
    <w:rsid w:val="231F08EA"/>
    <w:rsid w:val="235B6B00"/>
    <w:rsid w:val="23990A40"/>
    <w:rsid w:val="23AB0AC4"/>
    <w:rsid w:val="23AD1E1C"/>
    <w:rsid w:val="24BF54DA"/>
    <w:rsid w:val="24C644E3"/>
    <w:rsid w:val="24CB20AE"/>
    <w:rsid w:val="24E96E88"/>
    <w:rsid w:val="251570FD"/>
    <w:rsid w:val="25251861"/>
    <w:rsid w:val="252A0F32"/>
    <w:rsid w:val="25456109"/>
    <w:rsid w:val="25D523E6"/>
    <w:rsid w:val="25EC05D5"/>
    <w:rsid w:val="260E1B0E"/>
    <w:rsid w:val="26CC272F"/>
    <w:rsid w:val="27127953"/>
    <w:rsid w:val="271F7A6D"/>
    <w:rsid w:val="275804E8"/>
    <w:rsid w:val="279708CA"/>
    <w:rsid w:val="27AA358F"/>
    <w:rsid w:val="27EC5A5E"/>
    <w:rsid w:val="28053F37"/>
    <w:rsid w:val="28333F20"/>
    <w:rsid w:val="285B3976"/>
    <w:rsid w:val="28EF1D15"/>
    <w:rsid w:val="28F71BD2"/>
    <w:rsid w:val="29136C4A"/>
    <w:rsid w:val="29C50FA5"/>
    <w:rsid w:val="29C97C98"/>
    <w:rsid w:val="29CE4303"/>
    <w:rsid w:val="29E50B93"/>
    <w:rsid w:val="2A3617E3"/>
    <w:rsid w:val="2BAB1EAF"/>
    <w:rsid w:val="2C067BD3"/>
    <w:rsid w:val="2C651158"/>
    <w:rsid w:val="2CBC0DC3"/>
    <w:rsid w:val="2CCC2E4D"/>
    <w:rsid w:val="2CF945BE"/>
    <w:rsid w:val="2D0D5FDE"/>
    <w:rsid w:val="2DC35506"/>
    <w:rsid w:val="2E1A047F"/>
    <w:rsid w:val="2E3922D3"/>
    <w:rsid w:val="2E5D4460"/>
    <w:rsid w:val="2EAD2A38"/>
    <w:rsid w:val="2EE86380"/>
    <w:rsid w:val="2F450DEC"/>
    <w:rsid w:val="2FD873E5"/>
    <w:rsid w:val="30157056"/>
    <w:rsid w:val="30D02CBC"/>
    <w:rsid w:val="313928EC"/>
    <w:rsid w:val="31960DC2"/>
    <w:rsid w:val="31D73965"/>
    <w:rsid w:val="31DC2BE4"/>
    <w:rsid w:val="31E121A9"/>
    <w:rsid w:val="323E5408"/>
    <w:rsid w:val="32CB47DE"/>
    <w:rsid w:val="33520856"/>
    <w:rsid w:val="33F30548"/>
    <w:rsid w:val="341D785A"/>
    <w:rsid w:val="34477F7C"/>
    <w:rsid w:val="346C7E11"/>
    <w:rsid w:val="348867E6"/>
    <w:rsid w:val="34E52B5A"/>
    <w:rsid w:val="34FD379D"/>
    <w:rsid w:val="36767844"/>
    <w:rsid w:val="36907AEF"/>
    <w:rsid w:val="380A552A"/>
    <w:rsid w:val="383F2263"/>
    <w:rsid w:val="388D4B9B"/>
    <w:rsid w:val="389A382B"/>
    <w:rsid w:val="389B2F4C"/>
    <w:rsid w:val="38B43F1B"/>
    <w:rsid w:val="38F55E90"/>
    <w:rsid w:val="391A36A3"/>
    <w:rsid w:val="39486285"/>
    <w:rsid w:val="398E538A"/>
    <w:rsid w:val="3A41082E"/>
    <w:rsid w:val="3ABB2076"/>
    <w:rsid w:val="3AD92B29"/>
    <w:rsid w:val="3AEB277B"/>
    <w:rsid w:val="3B94485C"/>
    <w:rsid w:val="3BC152A6"/>
    <w:rsid w:val="3BDC287F"/>
    <w:rsid w:val="3BDC2EBA"/>
    <w:rsid w:val="3BEC0774"/>
    <w:rsid w:val="3C147D86"/>
    <w:rsid w:val="3C16356A"/>
    <w:rsid w:val="3C232549"/>
    <w:rsid w:val="3C3B0DE0"/>
    <w:rsid w:val="3CA971AB"/>
    <w:rsid w:val="3CD236A7"/>
    <w:rsid w:val="3CF3555D"/>
    <w:rsid w:val="3D792A3D"/>
    <w:rsid w:val="3D854C95"/>
    <w:rsid w:val="3DBC6F1C"/>
    <w:rsid w:val="3DD27C86"/>
    <w:rsid w:val="3E6B4561"/>
    <w:rsid w:val="3E891754"/>
    <w:rsid w:val="3E9B1E83"/>
    <w:rsid w:val="3EBE6823"/>
    <w:rsid w:val="3EDB6D06"/>
    <w:rsid w:val="3F09107A"/>
    <w:rsid w:val="3F816BDB"/>
    <w:rsid w:val="406223E6"/>
    <w:rsid w:val="40BE5538"/>
    <w:rsid w:val="415C6072"/>
    <w:rsid w:val="41F82565"/>
    <w:rsid w:val="42097B45"/>
    <w:rsid w:val="421F46B8"/>
    <w:rsid w:val="42C3060A"/>
    <w:rsid w:val="436A3DAB"/>
    <w:rsid w:val="43785658"/>
    <w:rsid w:val="43B70DAE"/>
    <w:rsid w:val="44414BC9"/>
    <w:rsid w:val="46180D0C"/>
    <w:rsid w:val="46F1317A"/>
    <w:rsid w:val="47240FA3"/>
    <w:rsid w:val="4739558C"/>
    <w:rsid w:val="47AA2EC9"/>
    <w:rsid w:val="47B00A2D"/>
    <w:rsid w:val="47E8314A"/>
    <w:rsid w:val="48132F69"/>
    <w:rsid w:val="48923432"/>
    <w:rsid w:val="489971AB"/>
    <w:rsid w:val="48E645E7"/>
    <w:rsid w:val="491E64EB"/>
    <w:rsid w:val="493E2BE3"/>
    <w:rsid w:val="499B5898"/>
    <w:rsid w:val="4AB72BC9"/>
    <w:rsid w:val="4ABF2BE5"/>
    <w:rsid w:val="4AD2717C"/>
    <w:rsid w:val="4AF56A83"/>
    <w:rsid w:val="4B2B5266"/>
    <w:rsid w:val="4B6E4EE3"/>
    <w:rsid w:val="4BF259F0"/>
    <w:rsid w:val="4C54493F"/>
    <w:rsid w:val="4CBE6FB9"/>
    <w:rsid w:val="4D8A2A7B"/>
    <w:rsid w:val="4DC270D2"/>
    <w:rsid w:val="4EC70723"/>
    <w:rsid w:val="4ED9420C"/>
    <w:rsid w:val="4F146043"/>
    <w:rsid w:val="4F4D59A3"/>
    <w:rsid w:val="501E0578"/>
    <w:rsid w:val="504F2077"/>
    <w:rsid w:val="507328D9"/>
    <w:rsid w:val="50923421"/>
    <w:rsid w:val="50BE1FCF"/>
    <w:rsid w:val="50F17D38"/>
    <w:rsid w:val="510E3EFF"/>
    <w:rsid w:val="513A55E0"/>
    <w:rsid w:val="51733CC0"/>
    <w:rsid w:val="51CC36A5"/>
    <w:rsid w:val="51F41FE7"/>
    <w:rsid w:val="52561007"/>
    <w:rsid w:val="537D0816"/>
    <w:rsid w:val="53A76220"/>
    <w:rsid w:val="53C85FF7"/>
    <w:rsid w:val="53D81673"/>
    <w:rsid w:val="54252CC9"/>
    <w:rsid w:val="54A47F53"/>
    <w:rsid w:val="54BC3C33"/>
    <w:rsid w:val="5501699E"/>
    <w:rsid w:val="55147126"/>
    <w:rsid w:val="556E52CD"/>
    <w:rsid w:val="55DA17D1"/>
    <w:rsid w:val="55DC5517"/>
    <w:rsid w:val="55F04E72"/>
    <w:rsid w:val="560A37FE"/>
    <w:rsid w:val="563508D3"/>
    <w:rsid w:val="56517E39"/>
    <w:rsid w:val="56A573DC"/>
    <w:rsid w:val="56C67E88"/>
    <w:rsid w:val="56E441E4"/>
    <w:rsid w:val="571470EF"/>
    <w:rsid w:val="573035F3"/>
    <w:rsid w:val="57390D35"/>
    <w:rsid w:val="57D96AD3"/>
    <w:rsid w:val="582274D8"/>
    <w:rsid w:val="586877D1"/>
    <w:rsid w:val="587F277D"/>
    <w:rsid w:val="58805DBE"/>
    <w:rsid w:val="58B43FF1"/>
    <w:rsid w:val="58DD6A1D"/>
    <w:rsid w:val="59A43EF1"/>
    <w:rsid w:val="59D2390C"/>
    <w:rsid w:val="59EC1D94"/>
    <w:rsid w:val="59FF3B5E"/>
    <w:rsid w:val="5A507DB4"/>
    <w:rsid w:val="5A7F36E4"/>
    <w:rsid w:val="5A993715"/>
    <w:rsid w:val="5AA9412F"/>
    <w:rsid w:val="5B364B24"/>
    <w:rsid w:val="5B3721EF"/>
    <w:rsid w:val="5C506470"/>
    <w:rsid w:val="5C87444D"/>
    <w:rsid w:val="5CE173AF"/>
    <w:rsid w:val="5CF721C5"/>
    <w:rsid w:val="5D5160FF"/>
    <w:rsid w:val="5D9B03C7"/>
    <w:rsid w:val="5DCD38ED"/>
    <w:rsid w:val="5E4B4F39"/>
    <w:rsid w:val="5E612D09"/>
    <w:rsid w:val="5EDC4CEF"/>
    <w:rsid w:val="5F675443"/>
    <w:rsid w:val="5FCC5C40"/>
    <w:rsid w:val="5FDA55F2"/>
    <w:rsid w:val="60477854"/>
    <w:rsid w:val="60634500"/>
    <w:rsid w:val="6069177E"/>
    <w:rsid w:val="60D87915"/>
    <w:rsid w:val="60E22EDF"/>
    <w:rsid w:val="610360D0"/>
    <w:rsid w:val="611262F5"/>
    <w:rsid w:val="61A55BA5"/>
    <w:rsid w:val="61C74653"/>
    <w:rsid w:val="621065F3"/>
    <w:rsid w:val="62206ADF"/>
    <w:rsid w:val="62782D85"/>
    <w:rsid w:val="62CC5C83"/>
    <w:rsid w:val="63053942"/>
    <w:rsid w:val="63267161"/>
    <w:rsid w:val="632A089C"/>
    <w:rsid w:val="654462D6"/>
    <w:rsid w:val="658514B8"/>
    <w:rsid w:val="65DE1D91"/>
    <w:rsid w:val="666943C4"/>
    <w:rsid w:val="66725969"/>
    <w:rsid w:val="66B40B93"/>
    <w:rsid w:val="66EA78E4"/>
    <w:rsid w:val="673835AC"/>
    <w:rsid w:val="677843D8"/>
    <w:rsid w:val="68493655"/>
    <w:rsid w:val="68543E4D"/>
    <w:rsid w:val="685B0816"/>
    <w:rsid w:val="68853C84"/>
    <w:rsid w:val="689563CB"/>
    <w:rsid w:val="689E7AE4"/>
    <w:rsid w:val="68BF0943"/>
    <w:rsid w:val="68D15EAB"/>
    <w:rsid w:val="68FD3DE1"/>
    <w:rsid w:val="6979495A"/>
    <w:rsid w:val="69B03D72"/>
    <w:rsid w:val="6A425012"/>
    <w:rsid w:val="6A5C61DA"/>
    <w:rsid w:val="6A6D1903"/>
    <w:rsid w:val="6A762363"/>
    <w:rsid w:val="6A8178D2"/>
    <w:rsid w:val="6AB631C1"/>
    <w:rsid w:val="6B7C3F1C"/>
    <w:rsid w:val="6B944218"/>
    <w:rsid w:val="6B9A45F9"/>
    <w:rsid w:val="6BA3541D"/>
    <w:rsid w:val="6BCB32AD"/>
    <w:rsid w:val="6BD10BDE"/>
    <w:rsid w:val="6C33420D"/>
    <w:rsid w:val="6C535B98"/>
    <w:rsid w:val="6C5846DF"/>
    <w:rsid w:val="6C884A87"/>
    <w:rsid w:val="6CF150A9"/>
    <w:rsid w:val="6D7F7C01"/>
    <w:rsid w:val="6DE06094"/>
    <w:rsid w:val="6DED2DA4"/>
    <w:rsid w:val="6E2C7C40"/>
    <w:rsid w:val="6E4E17B3"/>
    <w:rsid w:val="6E812056"/>
    <w:rsid w:val="6EB620F5"/>
    <w:rsid w:val="6EEC1F84"/>
    <w:rsid w:val="6F781353"/>
    <w:rsid w:val="6F943F83"/>
    <w:rsid w:val="6FEC0DC3"/>
    <w:rsid w:val="6FEF0A15"/>
    <w:rsid w:val="704740E1"/>
    <w:rsid w:val="70492DBC"/>
    <w:rsid w:val="709508EC"/>
    <w:rsid w:val="710C2315"/>
    <w:rsid w:val="719F018B"/>
    <w:rsid w:val="71A81721"/>
    <w:rsid w:val="71AB2FB9"/>
    <w:rsid w:val="71F05EE3"/>
    <w:rsid w:val="721140BC"/>
    <w:rsid w:val="72245036"/>
    <w:rsid w:val="72407DDE"/>
    <w:rsid w:val="7246539B"/>
    <w:rsid w:val="7248096B"/>
    <w:rsid w:val="73A208FD"/>
    <w:rsid w:val="73B34094"/>
    <w:rsid w:val="73D83823"/>
    <w:rsid w:val="74313DD8"/>
    <w:rsid w:val="74332006"/>
    <w:rsid w:val="7481252C"/>
    <w:rsid w:val="74936DB4"/>
    <w:rsid w:val="7501629A"/>
    <w:rsid w:val="75633E3C"/>
    <w:rsid w:val="75CC0503"/>
    <w:rsid w:val="762E2A1D"/>
    <w:rsid w:val="770439A5"/>
    <w:rsid w:val="771236F5"/>
    <w:rsid w:val="77346AF8"/>
    <w:rsid w:val="77537D1F"/>
    <w:rsid w:val="779D121D"/>
    <w:rsid w:val="77DE7F3B"/>
    <w:rsid w:val="78864221"/>
    <w:rsid w:val="78AE5C28"/>
    <w:rsid w:val="78D00C9E"/>
    <w:rsid w:val="78E92BAB"/>
    <w:rsid w:val="78F65A21"/>
    <w:rsid w:val="792532F0"/>
    <w:rsid w:val="79C2172A"/>
    <w:rsid w:val="79F63789"/>
    <w:rsid w:val="7A275DF2"/>
    <w:rsid w:val="7AAA5260"/>
    <w:rsid w:val="7B273C77"/>
    <w:rsid w:val="7B757B3B"/>
    <w:rsid w:val="7C092BEB"/>
    <w:rsid w:val="7C464660"/>
    <w:rsid w:val="7C7A7F42"/>
    <w:rsid w:val="7CD22C83"/>
    <w:rsid w:val="7D140DF1"/>
    <w:rsid w:val="7D36426F"/>
    <w:rsid w:val="7D7C5164"/>
    <w:rsid w:val="7DC1163B"/>
    <w:rsid w:val="7E0272E4"/>
    <w:rsid w:val="7E50544B"/>
    <w:rsid w:val="7EAA6268"/>
    <w:rsid w:val="7EB25B37"/>
    <w:rsid w:val="7F357F08"/>
    <w:rsid w:val="7F6D35E2"/>
    <w:rsid w:val="7FBA25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iPriority="99"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62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4">
    <w:name w:val="heading 1"/>
    <w:basedOn w:val="5"/>
    <w:next w:val="1"/>
    <w:qFormat/>
    <w:uiPriority w:val="0"/>
    <w:pPr>
      <w:keepNext/>
      <w:keepLines/>
      <w:widowControl w:val="0"/>
      <w:ind w:firstLine="0" w:firstLineChars="0"/>
      <w:jc w:val="center"/>
      <w:outlineLvl w:val="0"/>
    </w:pPr>
    <w:rPr>
      <w:rFonts w:eastAsia="方正小标宋简体"/>
      <w:bCs w:val="0"/>
      <w:kern w:val="44"/>
      <w:sz w:val="44"/>
      <w:szCs w:val="44"/>
    </w:rPr>
  </w:style>
  <w:style w:type="paragraph" w:styleId="6">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ind w:firstLine="1440"/>
      <w:jc w:val="center"/>
    </w:pPr>
    <w:rPr>
      <w:sz w:val="72"/>
    </w:rPr>
  </w:style>
  <w:style w:type="paragraph" w:styleId="5">
    <w:name w:val="Title"/>
    <w:basedOn w:val="1"/>
    <w:next w:val="1"/>
    <w:qFormat/>
    <w:uiPriority w:val="0"/>
    <w:pPr>
      <w:spacing w:line="620" w:lineRule="exact"/>
      <w:jc w:val="center"/>
    </w:pPr>
    <w:rPr>
      <w:rFonts w:eastAsia="方正小标宋简体" w:cs="Arial"/>
      <w:bCs/>
      <w:sz w:val="44"/>
      <w:szCs w:val="32"/>
      <w:lang w:val="en-US" w:eastAsia="zh-CN" w:bidi="ar-SA"/>
    </w:rPr>
  </w:style>
  <w:style w:type="paragraph" w:styleId="7">
    <w:name w:val="table of authorities"/>
    <w:basedOn w:val="1"/>
    <w:next w:val="1"/>
    <w:unhideWhenUsed/>
    <w:qFormat/>
    <w:uiPriority w:val="99"/>
    <w:pPr>
      <w:ind w:left="420" w:leftChars="200"/>
    </w:pPr>
    <w:rPr>
      <w:szCs w:val="21"/>
    </w:rPr>
  </w:style>
  <w:style w:type="paragraph" w:styleId="8">
    <w:name w:val="Salutation"/>
    <w:basedOn w:val="1"/>
    <w:next w:val="1"/>
    <w:link w:val="31"/>
    <w:unhideWhenUsed/>
    <w:qFormat/>
    <w:uiPriority w:val="99"/>
    <w:pPr>
      <w:widowControl w:val="0"/>
      <w:spacing w:line="240" w:lineRule="auto"/>
      <w:ind w:firstLine="0" w:firstLineChars="0"/>
    </w:pPr>
    <w:rPr>
      <w:rFonts w:ascii="Calibri" w:hAnsi="Calibri" w:eastAsia="宋体" w:cs="Times New Roman"/>
      <w:sz w:val="21"/>
      <w:szCs w:val="22"/>
    </w:rPr>
  </w:style>
  <w:style w:type="paragraph" w:styleId="9">
    <w:name w:val="Body Text 3"/>
    <w:basedOn w:val="1"/>
    <w:qFormat/>
    <w:uiPriority w:val="0"/>
    <w:pPr>
      <w:spacing w:line="620" w:lineRule="exact"/>
      <w:ind w:firstLine="1500" w:firstLineChars="1500"/>
    </w:pPr>
    <w:rPr>
      <w:szCs w:val="16"/>
    </w:rPr>
  </w:style>
  <w:style w:type="paragraph" w:styleId="10">
    <w:name w:val="Closing"/>
    <w:basedOn w:val="1"/>
    <w:link w:val="32"/>
    <w:unhideWhenUsed/>
    <w:qFormat/>
    <w:uiPriority w:val="99"/>
    <w:pPr>
      <w:widowControl w:val="0"/>
      <w:spacing w:line="240" w:lineRule="auto"/>
      <w:ind w:left="100" w:leftChars="2100" w:firstLine="0" w:firstLineChars="0"/>
    </w:pPr>
    <w:rPr>
      <w:rFonts w:ascii="Calibri" w:hAnsi="Calibri" w:eastAsia="宋体" w:cs="Times New Roman"/>
      <w:sz w:val="21"/>
      <w:szCs w:val="22"/>
    </w:rPr>
  </w:style>
  <w:style w:type="paragraph" w:styleId="11">
    <w:name w:val="Body Text"/>
    <w:basedOn w:val="1"/>
    <w:qFormat/>
    <w:uiPriority w:val="0"/>
    <w:pPr>
      <w:widowControl w:val="0"/>
      <w:spacing w:line="620" w:lineRule="exact"/>
    </w:pPr>
    <w:rPr>
      <w:rFonts w:eastAsia="仿宋_GB2312"/>
      <w:b/>
      <w:sz w:val="32"/>
      <w:u w:val="single"/>
      <w:lang w:val="en-US" w:eastAsia="zh-CN" w:bidi="ar-SA"/>
    </w:rPr>
  </w:style>
  <w:style w:type="paragraph" w:styleId="12">
    <w:name w:val="Plain Text"/>
    <w:basedOn w:val="1"/>
    <w:semiHidden/>
    <w:qFormat/>
    <w:uiPriority w:val="0"/>
    <w:rPr>
      <w:rFonts w:ascii="宋体" w:hAnsi="Courier New" w:eastAsia="宋体" w:cs="Courier New"/>
      <w:sz w:val="21"/>
      <w:szCs w:val="21"/>
    </w:rPr>
  </w:style>
  <w:style w:type="paragraph" w:styleId="13">
    <w:name w:val="Date"/>
    <w:basedOn w:val="1"/>
    <w:next w:val="1"/>
    <w:link w:val="30"/>
    <w:qFormat/>
    <w:uiPriority w:val="0"/>
    <w:pPr>
      <w:ind w:left="100" w:leftChars="2500"/>
    </w:pPr>
  </w:style>
  <w:style w:type="paragraph" w:styleId="14">
    <w:name w:val="Body Text Indent 2"/>
    <w:basedOn w:val="1"/>
    <w:qFormat/>
    <w:uiPriority w:val="0"/>
    <w:pPr>
      <w:spacing w:line="560" w:lineRule="exact"/>
      <w:ind w:firstLine="640"/>
    </w:pPr>
  </w:style>
  <w:style w:type="paragraph" w:styleId="15">
    <w:name w:val="footer"/>
    <w:basedOn w:val="1"/>
    <w:qFormat/>
    <w:uiPriority w:val="0"/>
    <w:pPr>
      <w:tabs>
        <w:tab w:val="center" w:pos="4153"/>
        <w:tab w:val="right" w:pos="8306"/>
      </w:tabs>
      <w:snapToGrid w:val="0"/>
      <w:spacing w:line="240" w:lineRule="atLeast"/>
      <w:jc w:val="left"/>
    </w:pPr>
    <w:rPr>
      <w:sz w:val="18"/>
      <w:szCs w:val="18"/>
    </w:rPr>
  </w:style>
  <w:style w:type="paragraph" w:styleId="16">
    <w:name w:val="header"/>
    <w:basedOn w:val="1"/>
    <w:qFormat/>
    <w:uiPriority w:val="0"/>
    <w:pPr>
      <w:widowControl w:val="0"/>
      <w:tabs>
        <w:tab w:val="center" w:pos="4153"/>
        <w:tab w:val="right" w:pos="8306"/>
      </w:tabs>
      <w:snapToGrid w:val="0"/>
      <w:spacing w:line="240" w:lineRule="auto"/>
      <w:ind w:firstLine="0" w:firstLineChars="0"/>
      <w:jc w:val="center"/>
    </w:pPr>
    <w:rPr>
      <w:rFonts w:eastAsia="宋体"/>
      <w:sz w:val="18"/>
      <w:szCs w:val="18"/>
    </w:rPr>
  </w:style>
  <w:style w:type="paragraph" w:styleId="17">
    <w:name w:val="Body Text 2"/>
    <w:qFormat/>
    <w:uiPriority w:val="0"/>
    <w:pPr>
      <w:spacing w:line="600" w:lineRule="exact"/>
    </w:pPr>
    <w:rPr>
      <w:rFonts w:ascii="Times New Roman" w:hAnsi="Times New Roman" w:eastAsia="仿宋_GB2312" w:cs="Times New Roman"/>
      <w:b/>
      <w:sz w:val="32"/>
      <w:u w:val="single"/>
      <w:lang w:val="en-US" w:eastAsia="zh-CN" w:bidi="ar-SA"/>
    </w:rPr>
  </w:style>
  <w:style w:type="paragraph" w:styleId="18">
    <w:name w:val="Normal (Web)"/>
    <w:basedOn w:val="1"/>
    <w:qFormat/>
    <w:uiPriority w:val="0"/>
    <w:pPr>
      <w:spacing w:before="100" w:beforeAutospacing="1" w:after="100" w:afterAutospacing="1" w:line="240" w:lineRule="auto"/>
      <w:ind w:firstLine="0" w:firstLineChars="0"/>
      <w:jc w:val="left"/>
    </w:pPr>
    <w:rPr>
      <w:rFonts w:eastAsia="宋体"/>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qFormat/>
    <w:uiPriority w:val="0"/>
    <w:rPr>
      <w:color w:val="0000FF"/>
      <w:u w:val="single"/>
    </w:rPr>
  </w:style>
  <w:style w:type="paragraph" w:customStyle="1" w:styleId="24">
    <w:name w:val="主题词2"/>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customStyle="1" w:styleId="25">
    <w:name w:val="实施方案正文"/>
    <w:qFormat/>
    <w:uiPriority w:val="0"/>
    <w:pPr>
      <w:widowControl w:val="0"/>
      <w:ind w:firstLine="566" w:firstLineChars="202"/>
      <w:jc w:val="both"/>
    </w:pPr>
    <w:rPr>
      <w:rFonts w:ascii="Times New Roman" w:hAnsi="Times New Roman" w:eastAsia="宋体" w:cs="Times New Roman"/>
      <w:sz w:val="21"/>
      <w:szCs w:val="21"/>
      <w:lang w:val="en-US" w:eastAsia="zh-CN" w:bidi="ar-SA"/>
    </w:rPr>
  </w:style>
  <w:style w:type="paragraph" w:styleId="26">
    <w:name w:val="List Paragraph"/>
    <w:basedOn w:val="1"/>
    <w:qFormat/>
    <w:uiPriority w:val="34"/>
    <w:pPr>
      <w:ind w:firstLine="420" w:firstLineChars="200"/>
    </w:pPr>
  </w:style>
  <w:style w:type="paragraph" w:customStyle="1" w:styleId="27">
    <w:name w:val="Char Char Char Char Char Char Char Char Char Char Char Char Char Char Char Char Char Char Char Char Char Char Char Char Char Char Char Char Char Char Char Char Char"/>
    <w:basedOn w:val="1"/>
    <w:qFormat/>
    <w:uiPriority w:val="0"/>
    <w:pPr>
      <w:spacing w:after="160" w:line="240" w:lineRule="exact"/>
      <w:ind w:firstLine="0" w:firstLineChars="0"/>
      <w:jc w:val="left"/>
    </w:pPr>
    <w:rPr>
      <w:rFonts w:ascii="Verdana" w:hAnsi="Verdana" w:cs="Verdana"/>
      <w:kern w:val="0"/>
      <w:sz w:val="24"/>
      <w:lang w:eastAsia="en-US"/>
    </w:rPr>
  </w:style>
  <w:style w:type="paragraph" w:customStyle="1" w:styleId="28">
    <w:name w:val="样式1"/>
    <w:basedOn w:val="11"/>
    <w:qFormat/>
    <w:uiPriority w:val="0"/>
    <w:pPr>
      <w:spacing w:after="0" w:line="620" w:lineRule="exact"/>
      <w:ind w:firstLine="600" w:firstLineChars="200"/>
    </w:pPr>
    <w:rPr>
      <w:rFonts w:ascii="仿宋_GB2312" w:eastAsia="仿宋_GB2312"/>
      <w:sz w:val="30"/>
      <w:szCs w:val="30"/>
    </w:rPr>
  </w:style>
  <w:style w:type="paragraph" w:customStyle="1" w:styleId="29">
    <w:name w:val="S正文"/>
    <w:basedOn w:val="1"/>
    <w:qFormat/>
    <w:uiPriority w:val="0"/>
  </w:style>
  <w:style w:type="character" w:customStyle="1" w:styleId="30">
    <w:name w:val="日期 Char"/>
    <w:link w:val="13"/>
    <w:qFormat/>
    <w:locked/>
    <w:uiPriority w:val="0"/>
    <w:rPr>
      <w:rFonts w:eastAsia="仿宋_GB2312"/>
      <w:kern w:val="2"/>
      <w:sz w:val="32"/>
      <w:szCs w:val="24"/>
    </w:rPr>
  </w:style>
  <w:style w:type="character" w:customStyle="1" w:styleId="31">
    <w:name w:val="称呼 Char"/>
    <w:link w:val="8"/>
    <w:qFormat/>
    <w:uiPriority w:val="99"/>
    <w:rPr>
      <w:rFonts w:ascii="Calibri" w:hAnsi="Calibri" w:eastAsia="宋体" w:cs="Times New Roman"/>
      <w:kern w:val="2"/>
      <w:sz w:val="21"/>
      <w:szCs w:val="22"/>
    </w:rPr>
  </w:style>
  <w:style w:type="character" w:customStyle="1" w:styleId="32">
    <w:name w:val="结束语 Char"/>
    <w:link w:val="10"/>
    <w:qFormat/>
    <w:uiPriority w:val="99"/>
    <w:rPr>
      <w:rFonts w:ascii="Calibri" w:hAnsi="Calibri" w:eastAsia="宋体" w:cs="Times New Roman"/>
      <w:kern w:val="2"/>
      <w:sz w:val="21"/>
      <w:szCs w:val="22"/>
    </w:rPr>
  </w:style>
  <w:style w:type="paragraph" w:customStyle="1" w:styleId="33">
    <w:name w:val="BodyText1I2"/>
    <w:next w:val="34"/>
    <w:qFormat/>
    <w:uiPriority w:val="0"/>
    <w:pPr>
      <w:widowControl w:val="0"/>
      <w:spacing w:after="120"/>
      <w:ind w:left="420" w:leftChars="200" w:firstLine="420" w:firstLineChars="200"/>
      <w:jc w:val="both"/>
      <w:textAlignment w:val="baseline"/>
    </w:pPr>
    <w:rPr>
      <w:rFonts w:ascii="Times New Roman" w:hAnsi="Times New Roman" w:eastAsia="宋体" w:cs="Times New Roman"/>
      <w:kern w:val="2"/>
      <w:sz w:val="21"/>
      <w:szCs w:val="22"/>
      <w:lang w:val="en-US" w:eastAsia="zh-CN" w:bidi="ar-SA"/>
    </w:rPr>
  </w:style>
  <w:style w:type="paragraph" w:customStyle="1" w:styleId="34">
    <w:name w:val="BodyText"/>
    <w:qFormat/>
    <w:uiPriority w:val="0"/>
    <w:pPr>
      <w:widowControl w:val="0"/>
      <w:spacing w:before="134"/>
      <w:ind w:left="111"/>
      <w:jc w:val="both"/>
      <w:textAlignment w:val="baseline"/>
    </w:pPr>
    <w:rPr>
      <w:rFonts w:ascii="方正仿宋_GBK" w:hAnsi="方正仿宋_GBK" w:eastAsia="宋体" w:cs="Times New Roman"/>
      <w:kern w:val="2"/>
      <w:sz w:val="31"/>
      <w:szCs w:val="31"/>
      <w:lang w:val="en-US" w:eastAsia="zh-CN" w:bidi="ar-SA"/>
    </w:rPr>
  </w:style>
  <w:style w:type="table" w:customStyle="1" w:styleId="35">
    <w:name w:val="网格型1"/>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extobjs>
    <extobj name="ECB019B1-382A-4266-B25C-5B523AA43C14-1">
      <extobjdata type="ECB019B1-382A-4266-B25C-5B523AA43C14" data="ewoJIkZpbGVJZCIgOiAiMzE3MzE0NDE0ODY1IiwKCSJHcm91cElkIiA6ICIyMTY4OTcwMTk2IiwKCSJJbWFnZSIgOiAiaVZCT1J3MEtHZ29BQUFBTlNVaEVVZ0FBQkdrQUFBSy9DQVlBQUFEYW81Q2pBQUFBQVhOU1IwSUFyczRjNlFBQUlBQkpSRUZVZUp6czNYbDhWZFdoL3Y5bjdUTm1ZQTVESUVxQU1KWjVVTlE2bEN1aWFMV3QxYXEvWGdkcWk0cFllOUhhYWhXOTFYNjFSVVhyckZYUmFxKzJhcDBWRlFjY0VKbm5RSmdqa0RBRlFrNkdjODVldno4Z2FXWUlRZmM1OGZOK3ZYd2xaNis5MTM0T0VoSWU5bDViQWd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VqNlAvc0E2WjBzWVpWOEFBQUFBRWxGVGtTdVFtQ0M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zfb</Company>
  <Pages>14</Pages>
  <Words>2822</Words>
  <Characters>2922</Characters>
  <Lines>5</Lines>
  <Paragraphs>1</Paragraphs>
  <TotalTime>44</TotalTime>
  <ScaleCrop>false</ScaleCrop>
  <LinksUpToDate>false</LinksUpToDate>
  <CharactersWithSpaces>3032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2022-06-06T00:22:00Z</dcterms:created>
  <dc:creator>zzz</dc:creator>
  <cp:lastModifiedBy>许云</cp:lastModifiedBy>
  <cp:lastPrinted>2022-02-18T02:22:00Z</cp:lastPrinted>
  <dcterms:modified xsi:type="dcterms:W3CDTF">2024-09-27T01:34:06Z</dcterms:modified>
  <dc:title>昆明市东川区人民政府办公室文件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3C720960A12F4093A36727ACF1816952_13</vt:lpwstr>
  </property>
</Properties>
</file>