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昆明市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东川区水务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局电子证照用证清单</w:t>
      </w:r>
    </w:p>
    <w:tbl>
      <w:tblPr>
        <w:tblStyle w:val="3"/>
        <w:tblpPr w:leftFromText="180" w:rightFromText="180" w:vertAnchor="text" w:horzAnchor="page" w:tblpX="1762" w:tblpY="167"/>
        <w:tblOverlap w:val="never"/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940"/>
        <w:gridCol w:w="2659"/>
        <w:gridCol w:w="1046"/>
        <w:gridCol w:w="324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bookmarkStart w:id="0" w:name="_GoBack"/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类别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涉及事项（办理项）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区域范围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可“免提交”的证照与数据时间范围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政务服务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  <w:t>取水许可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市/县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身份证（有效期内）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营业执照（有效期内）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jA3NDYzMWVhNGEwYmRhNmJhM2M1MjgwNmEzOWIifQ=="/>
  </w:docVars>
  <w:rsids>
    <w:rsidRoot w:val="DFEE3F73"/>
    <w:rsid w:val="0FDE49FF"/>
    <w:rsid w:val="13D07929"/>
    <w:rsid w:val="14A5523F"/>
    <w:rsid w:val="1AFF5797"/>
    <w:rsid w:val="372715F0"/>
    <w:rsid w:val="3D7FAADA"/>
    <w:rsid w:val="3DE9B389"/>
    <w:rsid w:val="47CFEF87"/>
    <w:rsid w:val="7AF8F2E8"/>
    <w:rsid w:val="7BDB2DD1"/>
    <w:rsid w:val="7CF69FD4"/>
    <w:rsid w:val="8E9FF0D5"/>
    <w:rsid w:val="AB5FA64B"/>
    <w:rsid w:val="ABF6C776"/>
    <w:rsid w:val="D9DE8518"/>
    <w:rsid w:val="DCB7DAFC"/>
    <w:rsid w:val="DFEE3F73"/>
    <w:rsid w:val="E6768C8E"/>
    <w:rsid w:val="EFFA1C66"/>
    <w:rsid w:val="EFFF1A2E"/>
    <w:rsid w:val="FB7620A9"/>
    <w:rsid w:val="FDFF7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2023-08-24T19:16:00Z</dcterms:created>
  <dc:creator>kylin</dc:creator>
  <cp:lastModifiedBy>木木夕</cp:lastModifiedBy>
  <dcterms:modified xsi:type="dcterms:W3CDTF">2024-06-27T01:34:35Z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DE5E8AF1C98F497CA56F58E0FD5D317D_13</vt:lpwstr>
  </property>
</Properties>
</file>