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Cs w:val="32"/>
        </w:rPr>
      </w:pPr>
      <w:bookmarkStart w:id="0" w:name="_GoBack"/>
      <w:bookmarkEnd w:id="0"/>
    </w:p>
    <w:p>
      <w:pPr>
        <w:spacing w:line="540" w:lineRule="exact"/>
        <w:jc w:val="center"/>
        <w:rPr>
          <w:rFonts w:ascii="方正小标宋_GBK" w:eastAsia="方正小标宋_GBK"/>
          <w:sz w:val="36"/>
          <w:szCs w:val="36"/>
        </w:rPr>
      </w:pPr>
      <w:r>
        <w:rPr>
          <w:rFonts w:hint="eastAsia" w:ascii="方正小标宋_GBK" w:eastAsia="方正小标宋_GBK"/>
          <w:sz w:val="36"/>
          <w:szCs w:val="36"/>
        </w:rPr>
        <w:t>中共昆明市东川区委宣传部扶贫工作经费</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ind w:firstLine="640" w:firstLineChars="200"/>
        <w:jc w:val="left"/>
        <w:rPr>
          <w:rFonts w:ascii="黑体" w:hAnsi="黑体" w:eastAsia="黑体"/>
          <w:szCs w:val="32"/>
        </w:rPr>
      </w:pPr>
    </w:p>
    <w:p>
      <w:pPr>
        <w:pStyle w:val="9"/>
        <w:numPr>
          <w:ilvl w:val="0"/>
          <w:numId w:val="1"/>
        </w:numPr>
        <w:spacing w:line="540" w:lineRule="exact"/>
        <w:ind w:firstLineChars="0"/>
        <w:jc w:val="left"/>
        <w:rPr>
          <w:rFonts w:ascii="仿宋_GB2312" w:hAnsi="黑体"/>
          <w:szCs w:val="32"/>
        </w:rPr>
      </w:pPr>
      <w:r>
        <w:rPr>
          <w:rFonts w:hint="eastAsia" w:ascii="黑体" w:hAnsi="黑体" w:eastAsia="黑体"/>
          <w:szCs w:val="32"/>
        </w:rPr>
        <w:t>项目概况：</w:t>
      </w:r>
      <w:r>
        <w:rPr>
          <w:rFonts w:ascii="仿宋_GB2312" w:hAnsi="黑体"/>
          <w:szCs w:val="32"/>
        </w:rPr>
        <w:t xml:space="preserve"> </w:t>
      </w:r>
    </w:p>
    <w:p>
      <w:pPr>
        <w:spacing w:line="540" w:lineRule="exact"/>
        <w:ind w:firstLine="640" w:firstLineChars="200"/>
        <w:jc w:val="left"/>
        <w:rPr>
          <w:rFonts w:ascii="仿宋_GB2312" w:hAnsi="仿宋_GB2312" w:cs="仿宋_GB2312"/>
          <w:szCs w:val="32"/>
        </w:rPr>
      </w:pPr>
      <w:r>
        <w:rPr>
          <w:rFonts w:hint="eastAsia" w:ascii="仿宋_GB2312" w:hAnsi="仿宋_GB2312" w:cs="仿宋_GB2312"/>
          <w:szCs w:val="32"/>
        </w:rPr>
        <w:t>2019年以来，东川区脱贫攻坚宣传工作在区委区政府的正确领导和上级宣传部门帮助指导下，为进一步聚焦脱贫攻坚中心工作，精心策划，大力选树典型，讴歌基层，凝聚正能量设置扶贫工作经费项目，为决战脱贫攻坚、决胜全面小康、奋力开创幸福美丽新铜都营造浓厚的舆论氛围,凝聚强大的精神动力提供资金保障。</w:t>
      </w:r>
    </w:p>
    <w:p>
      <w:pPr>
        <w:spacing w:line="540" w:lineRule="exact"/>
        <w:ind w:firstLine="640" w:firstLineChars="200"/>
        <w:jc w:val="left"/>
        <w:rPr>
          <w:rFonts w:ascii="黑体" w:hAnsi="黑体" w:eastAsia="黑体"/>
          <w:szCs w:val="32"/>
        </w:rPr>
      </w:pPr>
      <w:r>
        <w:rPr>
          <w:rFonts w:hint="eastAsia" w:ascii="黑体" w:hAnsi="黑体" w:eastAsia="黑体"/>
          <w:szCs w:val="32"/>
        </w:rPr>
        <w:t>二、评价结论</w:t>
      </w:r>
    </w:p>
    <w:p>
      <w:pPr>
        <w:pStyle w:val="10"/>
        <w:spacing w:line="560" w:lineRule="exact"/>
        <w:ind w:firstLine="640" w:firstLineChars="200"/>
      </w:pPr>
      <w:r>
        <w:rPr>
          <w:rFonts w:hint="eastAsia" w:ascii="仿宋_GB2312" w:hAnsi="仿宋_GB2312" w:eastAsia="仿宋_GB2312" w:cs="仿宋_GB2312"/>
          <w:color w:val="000000"/>
          <w:sz w:val="32"/>
          <w:szCs w:val="32"/>
        </w:rPr>
        <w:t>2019年至今，中央级媒体刊播东川脱贫攻坚相关报道</w:t>
      </w:r>
      <w:r>
        <w:rPr>
          <w:rFonts w:hint="eastAsia" w:ascii="宋体" w:hAnsi="宋体" w:cs="宋体"/>
          <w:sz w:val="32"/>
          <w:szCs w:val="32"/>
        </w:rPr>
        <w:t>33</w:t>
      </w:r>
      <w:r>
        <w:rPr>
          <w:rFonts w:hint="eastAsia" w:ascii="仿宋_GB2312" w:hAnsi="仿宋_GB2312" w:eastAsia="仿宋_GB2312" w:cs="仿宋_GB2312"/>
          <w:color w:val="000000"/>
          <w:sz w:val="32"/>
          <w:szCs w:val="32"/>
        </w:rPr>
        <w:t>余篇,省级媒体刊播东川脱贫攻坚报道</w:t>
      </w:r>
      <w:r>
        <w:rPr>
          <w:rFonts w:hint="eastAsia" w:ascii="宋体" w:hAnsi="宋体" w:cs="宋体"/>
          <w:sz w:val="32"/>
          <w:szCs w:val="32"/>
        </w:rPr>
        <w:t>190</w:t>
      </w:r>
      <w:r>
        <w:rPr>
          <w:rFonts w:hint="eastAsia" w:ascii="仿宋_GB2312" w:hAnsi="仿宋_GB2312" w:eastAsia="仿宋_GB2312" w:cs="仿宋_GB2312"/>
          <w:color w:val="000000"/>
          <w:sz w:val="32"/>
          <w:szCs w:val="32"/>
        </w:rPr>
        <w:t>余篇，市级媒体刊播东川脱贫攻坚报道</w:t>
      </w:r>
      <w:r>
        <w:rPr>
          <w:rFonts w:hint="eastAsia" w:ascii="宋体" w:hAnsi="宋体" w:cs="宋体"/>
          <w:sz w:val="32"/>
          <w:szCs w:val="32"/>
        </w:rPr>
        <w:t>236</w:t>
      </w:r>
      <w:r>
        <w:rPr>
          <w:rFonts w:hint="eastAsia" w:ascii="仿宋_GB2312" w:hAnsi="仿宋_GB2312" w:eastAsia="仿宋_GB2312" w:cs="仿宋_GB2312"/>
          <w:color w:val="000000"/>
          <w:sz w:val="32"/>
          <w:szCs w:val="32"/>
        </w:rPr>
        <w:t>余篇。中央、省、市主流网络媒体报道东川脱贫攻坚亮点特色工作</w:t>
      </w:r>
      <w:r>
        <w:rPr>
          <w:rFonts w:hint="eastAsia" w:ascii="宋体" w:hAnsi="宋体" w:cs="宋体"/>
          <w:sz w:val="32"/>
          <w:szCs w:val="32"/>
        </w:rPr>
        <w:t>460</w:t>
      </w:r>
      <w:r>
        <w:rPr>
          <w:rFonts w:hint="eastAsia" w:ascii="仿宋_GB2312" w:hAnsi="仿宋_GB2312" w:eastAsia="仿宋_GB2312" w:cs="仿宋_GB2312"/>
          <w:color w:val="000000"/>
          <w:sz w:val="32"/>
          <w:szCs w:val="32"/>
        </w:rPr>
        <w:t>余篇，</w:t>
      </w:r>
      <w:r>
        <w:rPr>
          <w:rFonts w:hint="eastAsia" w:ascii="仿宋_GB2312" w:hAnsi="仿宋_GB2312" w:eastAsia="仿宋_GB2312" w:cs="仿宋_GB2312"/>
          <w:sz w:val="32"/>
          <w:szCs w:val="32"/>
        </w:rPr>
        <w:t>协调组织开展的“我们的脱贫故事”东川站主题采风活动</w:t>
      </w:r>
      <w:r>
        <w:rPr>
          <w:rFonts w:hint="eastAsia" w:eastAsia="仿宋_GB2312"/>
          <w:bCs/>
          <w:color w:val="000000"/>
          <w:sz w:val="32"/>
          <w:szCs w:val="32"/>
        </w:rPr>
        <w:t>，</w:t>
      </w:r>
      <w:r>
        <w:rPr>
          <w:rFonts w:hint="eastAsia" w:ascii="仿宋_GB2312" w:hAnsi="仿宋_GB2312" w:eastAsia="仿宋_GB2312" w:cs="仿宋_GB2312"/>
          <w:sz w:val="32"/>
          <w:szCs w:val="32"/>
        </w:rPr>
        <w:t>从产业发展、易地搬迁、医疗救助等方面入手，深入各乡镇（街道）脱贫攻坚一线，记录东川脱贫攻坚工作的艰辛历程和取得的巨大成就。</w:t>
      </w:r>
      <w:r>
        <w:rPr>
          <w:rFonts w:hint="eastAsia" w:eastAsia="仿宋_GB2312"/>
          <w:bCs/>
          <w:color w:val="000000"/>
          <w:sz w:val="32"/>
          <w:szCs w:val="32"/>
        </w:rPr>
        <w:t>组织</w:t>
      </w:r>
      <w:r>
        <w:rPr>
          <w:rFonts w:eastAsia="仿宋_GB2312"/>
          <w:color w:val="000000"/>
          <w:sz w:val="32"/>
          <w:szCs w:val="32"/>
        </w:rPr>
        <w:t>全国网络新媒体东川行，发稿量逾300篇，微博话题总阅读量达130万，PC端、移动端、稿件等各平台累计浏览量超过320万</w:t>
      </w:r>
      <w:r>
        <w:rPr>
          <w:rFonts w:eastAsia="仿宋_GB2312"/>
          <w:sz w:val="32"/>
          <w:szCs w:val="32"/>
        </w:rPr>
        <w:t>。</w:t>
      </w:r>
      <w:r>
        <w:rPr>
          <w:rFonts w:hint="eastAsia" w:eastAsia="仿宋_GB2312"/>
          <w:sz w:val="32"/>
          <w:szCs w:val="32"/>
        </w:rPr>
        <w:t>东川发布微信公众平台</w:t>
      </w:r>
      <w:r>
        <w:rPr>
          <w:rFonts w:eastAsia="仿宋_GB2312"/>
          <w:sz w:val="32"/>
          <w:szCs w:val="32"/>
        </w:rPr>
        <w:t>开设《</w:t>
      </w:r>
      <w:r>
        <w:rPr>
          <w:rFonts w:hint="eastAsia" w:eastAsia="仿宋_GB2312"/>
          <w:sz w:val="32"/>
          <w:szCs w:val="32"/>
        </w:rPr>
        <w:t>脱贫攻坚进行时</w:t>
      </w:r>
      <w:r>
        <w:rPr>
          <w:rFonts w:eastAsia="仿宋_GB2312"/>
          <w:sz w:val="32"/>
          <w:szCs w:val="32"/>
        </w:rPr>
        <w:t>》专栏，共推送脱贫攻坚新闻信息</w:t>
      </w:r>
      <w:r>
        <w:rPr>
          <w:rFonts w:hint="eastAsia" w:eastAsia="仿宋_GB2312"/>
          <w:sz w:val="32"/>
          <w:szCs w:val="32"/>
        </w:rPr>
        <w:t>120余</w:t>
      </w:r>
      <w:r>
        <w:rPr>
          <w:rFonts w:eastAsia="仿宋_GB2312"/>
          <w:sz w:val="32"/>
          <w:szCs w:val="32"/>
        </w:rPr>
        <w:t>条，阅读点击量累计超过</w:t>
      </w:r>
      <w:r>
        <w:rPr>
          <w:rFonts w:hint="eastAsia" w:eastAsia="仿宋_GB2312"/>
          <w:sz w:val="32"/>
          <w:szCs w:val="32"/>
        </w:rPr>
        <w:t>64000余</w:t>
      </w:r>
      <w:r>
        <w:rPr>
          <w:rFonts w:eastAsia="仿宋_GB2312"/>
          <w:sz w:val="32"/>
          <w:szCs w:val="32"/>
        </w:rPr>
        <w:t>人次</w:t>
      </w:r>
      <w:r>
        <w:rPr>
          <w:rFonts w:hint="eastAsia" w:eastAsia="仿宋_GB2312"/>
          <w:sz w:val="32"/>
          <w:szCs w:val="32"/>
        </w:rPr>
        <w:t>。</w:t>
      </w:r>
      <w:r>
        <w:rPr>
          <w:rFonts w:hint="eastAsia" w:ascii="仿宋_GB2312" w:hAnsi="仿宋_GB2312" w:eastAsia="仿宋_GB2312" w:cs="仿宋_GB2312"/>
          <w:sz w:val="32"/>
          <w:szCs w:val="32"/>
        </w:rPr>
        <w:t>组织</w:t>
      </w:r>
      <w:r>
        <w:rPr>
          <w:rFonts w:eastAsia="仿宋_GB2312"/>
          <w:bCs/>
          <w:sz w:val="32"/>
          <w:szCs w:val="32"/>
        </w:rPr>
        <w:t>东川区脱贫攻坚纪实展览展厅</w:t>
      </w:r>
      <w:r>
        <w:rPr>
          <w:rFonts w:hint="eastAsia" w:eastAsia="仿宋_GB2312"/>
          <w:bCs/>
          <w:sz w:val="32"/>
          <w:szCs w:val="32"/>
        </w:rPr>
        <w:t>集中参观活动</w:t>
      </w:r>
      <w:r>
        <w:rPr>
          <w:rFonts w:eastAsia="仿宋_GB2312"/>
          <w:bCs/>
          <w:sz w:val="32"/>
          <w:szCs w:val="32"/>
        </w:rPr>
        <w:t>，组织展厅宣讲活动</w:t>
      </w:r>
      <w:r>
        <w:rPr>
          <w:rFonts w:hint="eastAsia" w:eastAsia="仿宋_GB2312"/>
          <w:bCs/>
          <w:sz w:val="32"/>
          <w:szCs w:val="32"/>
        </w:rPr>
        <w:t>56</w:t>
      </w:r>
      <w:r>
        <w:rPr>
          <w:rFonts w:eastAsia="仿宋_GB2312"/>
          <w:bCs/>
          <w:sz w:val="32"/>
          <w:szCs w:val="32"/>
        </w:rPr>
        <w:t>余场次，接</w:t>
      </w:r>
      <w:r>
        <w:rPr>
          <w:rFonts w:eastAsia="仿宋_GB2312"/>
          <w:bCs/>
          <w:color w:val="000000"/>
          <w:sz w:val="32"/>
          <w:szCs w:val="32"/>
        </w:rPr>
        <w:t>待各界干部群众</w:t>
      </w:r>
      <w:r>
        <w:rPr>
          <w:rFonts w:hint="eastAsia" w:eastAsia="仿宋_GB2312"/>
          <w:bCs/>
          <w:color w:val="000000"/>
          <w:sz w:val="32"/>
          <w:szCs w:val="32"/>
        </w:rPr>
        <w:t>22</w:t>
      </w:r>
      <w:r>
        <w:rPr>
          <w:rFonts w:eastAsia="仿宋_GB2312"/>
          <w:bCs/>
          <w:color w:val="000000"/>
          <w:sz w:val="32"/>
          <w:szCs w:val="32"/>
        </w:rPr>
        <w:t>00余人次。</w:t>
      </w:r>
    </w:p>
    <w:p>
      <w:pPr>
        <w:spacing w:line="540" w:lineRule="exact"/>
        <w:ind w:firstLine="640"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40" w:firstLineChars="200"/>
        <w:jc w:val="left"/>
        <w:rPr>
          <w:rFonts w:ascii="楷体" w:hAnsi="楷体" w:eastAsia="楷体"/>
          <w:szCs w:val="32"/>
        </w:rPr>
      </w:pPr>
      <w:r>
        <w:rPr>
          <w:rFonts w:hint="eastAsia" w:ascii="楷体" w:hAnsi="楷体" w:eastAsia="楷体"/>
          <w:szCs w:val="32"/>
        </w:rPr>
        <w:t>1.主要经验及做法；</w:t>
      </w:r>
    </w:p>
    <w:p>
      <w:pPr>
        <w:spacing w:line="560" w:lineRule="exact"/>
        <w:ind w:firstLine="640" w:firstLineChars="200"/>
        <w:rPr>
          <w:rFonts w:eastAsia="楷体_GB2312"/>
          <w:bCs/>
          <w:color w:val="000000"/>
          <w:szCs w:val="32"/>
        </w:rPr>
      </w:pPr>
      <w:r>
        <w:rPr>
          <w:rFonts w:hint="eastAsia" w:eastAsia="楷体_GB2312"/>
          <w:bCs/>
          <w:color w:val="000000"/>
          <w:szCs w:val="32"/>
        </w:rPr>
        <w:t>（1）强化工作统筹抓宣传</w:t>
      </w:r>
    </w:p>
    <w:p>
      <w:pPr>
        <w:spacing w:line="560" w:lineRule="exact"/>
        <w:ind w:firstLine="640" w:firstLineChars="200"/>
        <w:rPr>
          <w:rFonts w:eastAsia="楷体_GB2312"/>
          <w:bCs/>
          <w:color w:val="000000"/>
          <w:szCs w:val="32"/>
        </w:rPr>
      </w:pPr>
      <w:r>
        <w:rPr>
          <w:rFonts w:hint="eastAsia" w:eastAsia="楷体_GB2312"/>
          <w:bCs/>
          <w:color w:val="000000"/>
          <w:szCs w:val="32"/>
        </w:rPr>
        <w:t>（2）主动策划抓宣传</w:t>
      </w:r>
    </w:p>
    <w:p>
      <w:pPr>
        <w:spacing w:line="560" w:lineRule="exact"/>
        <w:ind w:firstLine="640" w:firstLineChars="200"/>
        <w:rPr>
          <w:rFonts w:eastAsia="楷体_GB2312"/>
          <w:bCs/>
          <w:color w:val="000000"/>
          <w:szCs w:val="32"/>
        </w:rPr>
      </w:pPr>
      <w:r>
        <w:rPr>
          <w:rFonts w:hint="eastAsia" w:eastAsia="楷体_GB2312"/>
          <w:bCs/>
          <w:color w:val="000000"/>
          <w:szCs w:val="32"/>
        </w:rPr>
        <w:t>（3）深挖典型人物抓宣传</w:t>
      </w:r>
    </w:p>
    <w:p>
      <w:pPr>
        <w:spacing w:line="560" w:lineRule="exact"/>
        <w:ind w:firstLine="640" w:firstLineChars="200"/>
        <w:rPr>
          <w:rFonts w:eastAsia="楷体_GB2312"/>
          <w:bCs/>
          <w:color w:val="000000"/>
          <w:szCs w:val="32"/>
        </w:rPr>
      </w:pPr>
      <w:r>
        <w:rPr>
          <w:rFonts w:hint="eastAsia" w:eastAsia="楷体_GB2312"/>
          <w:bCs/>
          <w:color w:val="000000"/>
          <w:szCs w:val="32"/>
        </w:rPr>
        <w:t>（4）围绕民风建设抓宣传</w:t>
      </w:r>
    </w:p>
    <w:p>
      <w:pPr>
        <w:spacing w:line="560" w:lineRule="exact"/>
        <w:ind w:firstLine="640" w:firstLineChars="200"/>
        <w:rPr>
          <w:rFonts w:eastAsia="楷体_GB2312"/>
          <w:bCs/>
          <w:color w:val="000000"/>
          <w:szCs w:val="32"/>
        </w:rPr>
      </w:pPr>
      <w:r>
        <w:rPr>
          <w:rFonts w:hint="eastAsia" w:eastAsia="楷体_GB2312"/>
          <w:bCs/>
          <w:color w:val="000000"/>
          <w:szCs w:val="32"/>
        </w:rPr>
        <w:t>（5）提升文艺工作抓宣传</w:t>
      </w:r>
    </w:p>
    <w:p>
      <w:pPr>
        <w:spacing w:line="540" w:lineRule="exact"/>
        <w:ind w:firstLine="640" w:firstLineChars="200"/>
        <w:jc w:val="left"/>
        <w:rPr>
          <w:rFonts w:ascii="楷体" w:hAnsi="楷体" w:eastAsia="楷体"/>
          <w:szCs w:val="32"/>
        </w:rPr>
      </w:pPr>
      <w:r>
        <w:rPr>
          <w:rFonts w:hint="eastAsia" w:ascii="楷体" w:hAnsi="楷体" w:eastAsia="楷体"/>
          <w:szCs w:val="32"/>
        </w:rPr>
        <w:t>2.存在的问题；</w:t>
      </w:r>
    </w:p>
    <w:p>
      <w:pPr>
        <w:spacing w:line="560" w:lineRule="exact"/>
        <w:ind w:firstLine="640" w:firstLineChars="200"/>
        <w:jc w:val="left"/>
      </w:pPr>
      <w:r>
        <w:rPr>
          <w:color w:val="000000"/>
          <w:szCs w:val="32"/>
        </w:rPr>
        <w:t>东川区</w:t>
      </w:r>
      <w:r>
        <w:rPr>
          <w:rFonts w:hint="eastAsia"/>
          <w:color w:val="000000"/>
          <w:szCs w:val="32"/>
        </w:rPr>
        <w:t>2019年以来</w:t>
      </w:r>
      <w:r>
        <w:rPr>
          <w:color w:val="000000"/>
          <w:szCs w:val="32"/>
        </w:rPr>
        <w:t>脱贫攻坚宣传工作取得一定的成效，但也还</w:t>
      </w:r>
      <w:r>
        <w:rPr>
          <w:rFonts w:hint="eastAsia"/>
          <w:color w:val="000000"/>
          <w:szCs w:val="32"/>
        </w:rPr>
        <w:t>存在一些短板</w:t>
      </w:r>
      <w:r>
        <w:rPr>
          <w:color w:val="000000"/>
          <w:szCs w:val="32"/>
        </w:rPr>
        <w:t>，</w:t>
      </w:r>
      <w:r>
        <w:rPr>
          <w:rFonts w:hint="eastAsia"/>
          <w:color w:val="000000"/>
          <w:szCs w:val="32"/>
        </w:rPr>
        <w:t>如脱贫攻坚成效经验、先进人物、脱贫光荣户等典型宣传还未形成声势，有影响有深度的报道不多，宣传质量有待提升。</w:t>
      </w:r>
    </w:p>
    <w:p>
      <w:pPr>
        <w:spacing w:line="540" w:lineRule="exact"/>
        <w:ind w:firstLine="640" w:firstLineChars="200"/>
        <w:jc w:val="left"/>
        <w:rPr>
          <w:rFonts w:ascii="楷体" w:hAnsi="楷体" w:eastAsia="楷体"/>
          <w:szCs w:val="32"/>
        </w:rPr>
      </w:pPr>
      <w:r>
        <w:rPr>
          <w:rFonts w:hint="eastAsia" w:ascii="楷体" w:hAnsi="楷体" w:eastAsia="楷体"/>
          <w:szCs w:val="32"/>
        </w:rPr>
        <w:t>3.改进措施及建议。</w:t>
      </w:r>
    </w:p>
    <w:p>
      <w:pPr>
        <w:spacing w:line="560" w:lineRule="exact"/>
        <w:ind w:firstLine="640" w:firstLineChars="200"/>
        <w:rPr>
          <w:color w:val="000000"/>
          <w:szCs w:val="32"/>
        </w:rPr>
      </w:pPr>
      <w:r>
        <w:rPr>
          <w:rFonts w:hint="eastAsia" w:eastAsia="楷体_GB2312"/>
          <w:bCs/>
          <w:color w:val="000000"/>
          <w:szCs w:val="32"/>
        </w:rPr>
        <w:t>（1）</w:t>
      </w:r>
      <w:r>
        <w:rPr>
          <w:rFonts w:hint="eastAsia" w:ascii="楷体_GB2312" w:hAnsi="楷体_GB2312" w:eastAsia="楷体_GB2312" w:cs="楷体_GB2312"/>
          <w:color w:val="000000"/>
          <w:szCs w:val="32"/>
        </w:rPr>
        <w:t>开展故事汇编。</w:t>
      </w:r>
      <w:r>
        <w:rPr>
          <w:rFonts w:hint="eastAsia"/>
          <w:color w:val="000000"/>
          <w:szCs w:val="32"/>
        </w:rPr>
        <w:t>5月底前，</w:t>
      </w:r>
      <w:r>
        <w:rPr>
          <w:rFonts w:hint="eastAsia"/>
          <w:b/>
          <w:bCs/>
          <w:color w:val="000000"/>
          <w:szCs w:val="32"/>
        </w:rPr>
        <w:t>一是</w:t>
      </w:r>
      <w:r>
        <w:rPr>
          <w:rFonts w:hint="eastAsia"/>
          <w:color w:val="000000"/>
          <w:szCs w:val="32"/>
        </w:rPr>
        <w:t>将面向全区征集的系列扶贫故事进行筛选，待汇编成册，用于“三讲三评三诚信”活动中宣讲宣传。</w:t>
      </w:r>
      <w:r>
        <w:rPr>
          <w:rFonts w:hint="eastAsia"/>
          <w:b/>
          <w:bCs/>
          <w:color w:val="000000"/>
          <w:szCs w:val="32"/>
        </w:rPr>
        <w:t>二是</w:t>
      </w:r>
      <w:r>
        <w:rPr>
          <w:rFonts w:hint="eastAsia"/>
          <w:color w:val="000000"/>
          <w:szCs w:val="32"/>
        </w:rPr>
        <w:t>继续在区属媒体平台进行专栏推送。</w:t>
      </w:r>
      <w:r>
        <w:rPr>
          <w:rFonts w:hint="eastAsia"/>
          <w:b/>
          <w:bCs/>
          <w:color w:val="000000"/>
          <w:szCs w:val="32"/>
        </w:rPr>
        <w:t>三是</w:t>
      </w:r>
      <w:r>
        <w:rPr>
          <w:rFonts w:hint="eastAsia"/>
          <w:color w:val="000000"/>
          <w:szCs w:val="32"/>
        </w:rPr>
        <w:t>向掌上春城、昆明信息港、云南扶贫热线等省市主流网络媒体推送优秀扶贫日记，进行宣传推广。</w:t>
      </w:r>
    </w:p>
    <w:p>
      <w:pPr>
        <w:spacing w:line="560" w:lineRule="exact"/>
        <w:ind w:firstLine="640" w:firstLineChars="200"/>
        <w:rPr>
          <w:rFonts w:ascii="仿宋_GB2312" w:hAnsi="仿宋_GB2312" w:cs="仿宋_GB2312"/>
          <w:color w:val="000000"/>
          <w:szCs w:val="32"/>
        </w:rPr>
      </w:pPr>
      <w:r>
        <w:rPr>
          <w:rFonts w:hint="eastAsia" w:eastAsia="楷体_GB2312"/>
          <w:bCs/>
          <w:color w:val="000000"/>
          <w:szCs w:val="32"/>
        </w:rPr>
        <w:t>（2）</w:t>
      </w:r>
      <w:r>
        <w:rPr>
          <w:rFonts w:hint="eastAsia" w:ascii="楷体" w:hAnsi="楷体" w:eastAsia="楷体" w:cs="楷体"/>
          <w:color w:val="000000"/>
          <w:szCs w:val="32"/>
        </w:rPr>
        <w:t>开展深度报道。</w:t>
      </w:r>
      <w:r>
        <w:rPr>
          <w:rFonts w:hint="eastAsia" w:ascii="仿宋_GB2312" w:hAnsi="仿宋_GB2312" w:cs="仿宋_GB2312"/>
          <w:color w:val="000000"/>
          <w:szCs w:val="32"/>
        </w:rPr>
        <w:t>全区各单位、各乡镇(街道)开展新一轮脱贫光荣户和脱贫经验典型征集。下一步将联系上级媒体对我区脱贫攻坚经验成效进行宣传报道，组织区内外媒体对相关人物进采访报道，并在区属新媒体平台开设“脱贫攻坚群英谱”专栏进行逐期报道。</w:t>
      </w:r>
    </w:p>
    <w:p>
      <w:pPr>
        <w:pStyle w:val="10"/>
        <w:ind w:firstLine="646"/>
      </w:pPr>
      <w:r>
        <w:rPr>
          <w:rFonts w:hint="eastAsia" w:ascii="楷体_GB2312" w:hAnsi="楷体_GB2312" w:eastAsia="楷体_GB2312" w:cs="楷体_GB2312"/>
          <w:color w:val="000000"/>
          <w:sz w:val="32"/>
          <w:szCs w:val="32"/>
        </w:rPr>
        <w:t>（3）加强对内宣传引导。</w:t>
      </w:r>
      <w:r>
        <w:rPr>
          <w:rFonts w:hint="eastAsia" w:ascii="仿宋_GB2312" w:hAnsi="仿宋_GB2312" w:eastAsia="仿宋_GB2312" w:cs="仿宋_GB2312"/>
          <w:color w:val="000000"/>
          <w:sz w:val="32"/>
          <w:szCs w:val="32"/>
        </w:rPr>
        <w:t>针对部分群众内生动力不足，对脱贫攻坚工作认可度不高等问题，将进一步依托区内新媒体平台、小喇叭等宣传阵地，大力进行政策宣传，脱贫光荣户、优秀扶贫干部的宣传报道。发挥好五支宣传队伍的力量，开展新一轮脱贫攻坚宣讲，激发群众内生动力。</w:t>
      </w:r>
    </w:p>
    <w:p>
      <w:pPr>
        <w:spacing w:line="540" w:lineRule="exact"/>
        <w:ind w:firstLine="640" w:firstLineChars="200"/>
        <w:jc w:val="left"/>
        <w:rPr>
          <w:rFonts w:ascii="楷体" w:hAnsi="楷体" w:eastAsia="楷体"/>
          <w:szCs w:val="32"/>
        </w:rPr>
      </w:pPr>
    </w:p>
    <w:p>
      <w:pPr>
        <w:spacing w:line="540" w:lineRule="exact"/>
        <w:jc w:val="center"/>
        <w:rPr>
          <w:rFonts w:ascii="方正小标宋_GBK" w:eastAsia="方正小标宋_GBK"/>
          <w:sz w:val="36"/>
          <w:szCs w:val="36"/>
        </w:rPr>
      </w:pPr>
      <w:r>
        <w:rPr>
          <w:rFonts w:hint="eastAsia" w:ascii="黑体" w:hAnsi="黑体" w:eastAsia="黑体"/>
          <w:spacing w:val="-20"/>
          <w:szCs w:val="32"/>
        </w:rPr>
        <w:t>中共昆明市东川区委宣传部扶贫工作经费</w:t>
      </w:r>
    </w:p>
    <w:p>
      <w:pPr>
        <w:spacing w:line="540" w:lineRule="exact"/>
        <w:ind w:firstLine="560" w:firstLineChars="200"/>
        <w:jc w:val="center"/>
        <w:rPr>
          <w:rFonts w:ascii="黑体" w:hAnsi="黑体" w:eastAsia="黑体"/>
          <w:spacing w:val="-20"/>
          <w:sz w:val="36"/>
          <w:szCs w:val="36"/>
        </w:rPr>
      </w:pPr>
      <w:r>
        <w:rPr>
          <w:rFonts w:hint="eastAsia" w:ascii="黑体" w:hAnsi="黑体" w:eastAsia="黑体"/>
          <w:spacing w:val="-20"/>
          <w:szCs w:val="32"/>
        </w:rPr>
        <w:t>项目支出绩效评价报告</w:t>
      </w:r>
    </w:p>
    <w:p>
      <w:pPr>
        <w:topLinePunct/>
        <w:spacing w:line="540" w:lineRule="exact"/>
        <w:ind w:firstLine="800" w:firstLineChars="250"/>
        <w:rPr>
          <w:rFonts w:ascii="黑体" w:eastAsia="黑体"/>
          <w:szCs w:val="32"/>
        </w:rPr>
      </w:pPr>
    </w:p>
    <w:p>
      <w:pPr>
        <w:topLinePunct/>
        <w:spacing w:line="540" w:lineRule="exact"/>
        <w:ind w:firstLine="800" w:firstLineChars="250"/>
        <w:rPr>
          <w:rFonts w:ascii="黑体" w:eastAsia="黑体"/>
          <w:szCs w:val="32"/>
        </w:rPr>
      </w:pPr>
      <w:r>
        <w:rPr>
          <w:rFonts w:hint="eastAsia" w:ascii="黑体" w:eastAsia="黑体"/>
          <w:szCs w:val="32"/>
        </w:rPr>
        <w:t>一、项目基本情况</w:t>
      </w:r>
    </w:p>
    <w:p>
      <w:pPr>
        <w:topLinePunct/>
        <w:spacing w:line="540" w:lineRule="exact"/>
        <w:ind w:firstLine="80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800" w:firstLineChars="250"/>
        <w:rPr>
          <w:rFonts w:ascii="仿宋_GB2312" w:hAnsi="楷体"/>
          <w:szCs w:val="32"/>
        </w:rPr>
      </w:pPr>
      <w:r>
        <w:rPr>
          <w:rFonts w:hint="eastAsia" w:ascii="仿宋_GB2312" w:hAnsi="楷体"/>
          <w:szCs w:val="32"/>
        </w:rPr>
        <w:t>1.立项背景及目的。</w:t>
      </w:r>
    </w:p>
    <w:p>
      <w:pPr>
        <w:spacing w:line="540" w:lineRule="exact"/>
        <w:ind w:firstLine="640" w:firstLineChars="200"/>
        <w:jc w:val="left"/>
        <w:rPr>
          <w:rFonts w:ascii="仿宋_GB2312" w:hAnsi="仿宋_GB2312" w:cs="仿宋_GB2312"/>
          <w:szCs w:val="32"/>
        </w:rPr>
      </w:pPr>
      <w:r>
        <w:rPr>
          <w:rFonts w:hint="eastAsia" w:ascii="仿宋_GB2312" w:hAnsi="仿宋_GB2312" w:cs="仿宋_GB2312"/>
          <w:szCs w:val="32"/>
        </w:rPr>
        <w:t>2019年以来，东川区脱贫攻坚宣传工作在区委区政府的正确领导和上级宣传部门帮助指导下，为进一步聚焦脱贫攻坚中心工作，精心策划，大力选树典型，讴歌基层，凝聚正能量设置扶贫工作经费项目，为决战脱贫攻坚、决胜全面小康、奋力开创幸福美丽新铜都营造浓厚的舆论氛围,凝聚强大的精神动力提供资金保障。</w:t>
      </w:r>
    </w:p>
    <w:p>
      <w:pPr>
        <w:topLinePunct/>
        <w:spacing w:line="540" w:lineRule="exact"/>
        <w:ind w:firstLine="800" w:firstLineChars="250"/>
        <w:rPr>
          <w:rFonts w:ascii="仿宋_GB2312" w:hAnsi="楷体"/>
          <w:szCs w:val="32"/>
        </w:rPr>
      </w:pPr>
      <w:r>
        <w:rPr>
          <w:rFonts w:hint="eastAsia" w:ascii="仿宋_GB2312" w:hAnsi="楷体"/>
          <w:szCs w:val="32"/>
        </w:rPr>
        <w:t>2.项目实施情况。</w:t>
      </w:r>
    </w:p>
    <w:p>
      <w:pPr>
        <w:pStyle w:val="10"/>
        <w:spacing w:line="560" w:lineRule="exact"/>
        <w:ind w:firstLine="640" w:firstLineChars="200"/>
      </w:pPr>
      <w:r>
        <w:rPr>
          <w:rFonts w:hint="eastAsia" w:ascii="仿宋_GB2312" w:hAnsi="仿宋_GB2312" w:eastAsia="仿宋_GB2312" w:cs="仿宋_GB2312"/>
          <w:color w:val="000000"/>
          <w:sz w:val="32"/>
          <w:szCs w:val="32"/>
        </w:rPr>
        <w:t>2019年至今，中央级媒体刊播东川脱贫攻坚相关报道</w:t>
      </w:r>
      <w:r>
        <w:rPr>
          <w:rFonts w:hint="eastAsia" w:ascii="宋体" w:hAnsi="宋体" w:cs="宋体"/>
          <w:sz w:val="32"/>
          <w:szCs w:val="32"/>
        </w:rPr>
        <w:t>33</w:t>
      </w:r>
      <w:r>
        <w:rPr>
          <w:rFonts w:hint="eastAsia" w:ascii="仿宋_GB2312" w:hAnsi="仿宋_GB2312" w:eastAsia="仿宋_GB2312" w:cs="仿宋_GB2312"/>
          <w:color w:val="000000"/>
          <w:sz w:val="32"/>
          <w:szCs w:val="32"/>
        </w:rPr>
        <w:t>余篇,省级媒体刊播东川脱贫攻坚报道</w:t>
      </w:r>
      <w:r>
        <w:rPr>
          <w:rFonts w:hint="eastAsia" w:ascii="宋体" w:hAnsi="宋体" w:cs="宋体"/>
          <w:sz w:val="32"/>
          <w:szCs w:val="32"/>
        </w:rPr>
        <w:t>190</w:t>
      </w:r>
      <w:r>
        <w:rPr>
          <w:rFonts w:hint="eastAsia" w:ascii="仿宋_GB2312" w:hAnsi="仿宋_GB2312" w:eastAsia="仿宋_GB2312" w:cs="仿宋_GB2312"/>
          <w:color w:val="000000"/>
          <w:sz w:val="32"/>
          <w:szCs w:val="32"/>
        </w:rPr>
        <w:t>余篇，市级媒体刊播东川脱贫攻坚报道</w:t>
      </w:r>
      <w:r>
        <w:rPr>
          <w:rFonts w:hint="eastAsia" w:ascii="宋体" w:hAnsi="宋体" w:cs="宋体"/>
          <w:sz w:val="32"/>
          <w:szCs w:val="32"/>
        </w:rPr>
        <w:t>236</w:t>
      </w:r>
      <w:r>
        <w:rPr>
          <w:rFonts w:hint="eastAsia" w:ascii="仿宋_GB2312" w:hAnsi="仿宋_GB2312" w:eastAsia="仿宋_GB2312" w:cs="仿宋_GB2312"/>
          <w:color w:val="000000"/>
          <w:sz w:val="32"/>
          <w:szCs w:val="32"/>
        </w:rPr>
        <w:t>余篇。中央、省、市主流网络媒体报道东川脱贫攻坚亮点特色工作</w:t>
      </w:r>
      <w:r>
        <w:rPr>
          <w:rFonts w:hint="eastAsia" w:ascii="宋体" w:hAnsi="宋体" w:cs="宋体"/>
          <w:sz w:val="32"/>
          <w:szCs w:val="32"/>
        </w:rPr>
        <w:t>460</w:t>
      </w:r>
      <w:r>
        <w:rPr>
          <w:rFonts w:hint="eastAsia" w:ascii="仿宋_GB2312" w:hAnsi="仿宋_GB2312" w:eastAsia="仿宋_GB2312" w:cs="仿宋_GB2312"/>
          <w:color w:val="000000"/>
          <w:sz w:val="32"/>
          <w:szCs w:val="32"/>
        </w:rPr>
        <w:t>余篇，</w:t>
      </w:r>
      <w:r>
        <w:rPr>
          <w:rFonts w:hint="eastAsia" w:ascii="仿宋_GB2312" w:hAnsi="仿宋_GB2312" w:eastAsia="仿宋_GB2312" w:cs="仿宋_GB2312"/>
          <w:sz w:val="32"/>
          <w:szCs w:val="32"/>
        </w:rPr>
        <w:t>协调组织开展的“我们的脱贫故事”东川站主题采风活动</w:t>
      </w:r>
      <w:r>
        <w:rPr>
          <w:rFonts w:hint="eastAsia" w:eastAsia="仿宋_GB2312"/>
          <w:bCs/>
          <w:color w:val="000000"/>
          <w:sz w:val="32"/>
          <w:szCs w:val="32"/>
        </w:rPr>
        <w:t>，</w:t>
      </w:r>
      <w:r>
        <w:rPr>
          <w:rFonts w:hint="eastAsia" w:ascii="仿宋_GB2312" w:hAnsi="仿宋_GB2312" w:eastAsia="仿宋_GB2312" w:cs="仿宋_GB2312"/>
          <w:sz w:val="32"/>
          <w:szCs w:val="32"/>
        </w:rPr>
        <w:t>从产业发展、易地搬迁、医疗救助等方面入手，深入各乡镇（街道）脱贫攻坚一线，记录东川脱贫攻坚工作的艰辛历程和取得的巨大成就。</w:t>
      </w:r>
      <w:r>
        <w:rPr>
          <w:rFonts w:hint="eastAsia" w:eastAsia="仿宋_GB2312"/>
          <w:bCs/>
          <w:color w:val="000000"/>
          <w:sz w:val="32"/>
          <w:szCs w:val="32"/>
        </w:rPr>
        <w:t>组织</w:t>
      </w:r>
      <w:r>
        <w:rPr>
          <w:rFonts w:eastAsia="仿宋_GB2312"/>
          <w:color w:val="000000"/>
          <w:sz w:val="32"/>
          <w:szCs w:val="32"/>
        </w:rPr>
        <w:t>全国网络新媒体东川行，发稿量逾300篇，微博话题总阅读量达130万，PC端、移动端、稿件等各平台累计浏览量超过320万</w:t>
      </w:r>
      <w:r>
        <w:rPr>
          <w:rFonts w:eastAsia="仿宋_GB2312"/>
          <w:sz w:val="32"/>
          <w:szCs w:val="32"/>
        </w:rPr>
        <w:t>。</w:t>
      </w:r>
      <w:r>
        <w:rPr>
          <w:rFonts w:hint="eastAsia" w:eastAsia="仿宋_GB2312"/>
          <w:sz w:val="32"/>
          <w:szCs w:val="32"/>
        </w:rPr>
        <w:t>东川发布微信公众平台</w:t>
      </w:r>
      <w:r>
        <w:rPr>
          <w:rFonts w:eastAsia="仿宋_GB2312"/>
          <w:sz w:val="32"/>
          <w:szCs w:val="32"/>
        </w:rPr>
        <w:t>开设《</w:t>
      </w:r>
      <w:r>
        <w:rPr>
          <w:rFonts w:hint="eastAsia" w:eastAsia="仿宋_GB2312"/>
          <w:sz w:val="32"/>
          <w:szCs w:val="32"/>
        </w:rPr>
        <w:t>脱贫攻坚进行时</w:t>
      </w:r>
      <w:r>
        <w:rPr>
          <w:rFonts w:eastAsia="仿宋_GB2312"/>
          <w:sz w:val="32"/>
          <w:szCs w:val="32"/>
        </w:rPr>
        <w:t>》专栏，共推送脱贫攻坚新闻信息</w:t>
      </w:r>
      <w:r>
        <w:rPr>
          <w:rFonts w:hint="eastAsia" w:eastAsia="仿宋_GB2312"/>
          <w:sz w:val="32"/>
          <w:szCs w:val="32"/>
        </w:rPr>
        <w:t>120余</w:t>
      </w:r>
      <w:r>
        <w:rPr>
          <w:rFonts w:eastAsia="仿宋_GB2312"/>
          <w:sz w:val="32"/>
          <w:szCs w:val="32"/>
        </w:rPr>
        <w:t>条，阅读点击量累计超过</w:t>
      </w:r>
      <w:r>
        <w:rPr>
          <w:rFonts w:hint="eastAsia" w:eastAsia="仿宋_GB2312"/>
          <w:sz w:val="32"/>
          <w:szCs w:val="32"/>
        </w:rPr>
        <w:t>64000余</w:t>
      </w:r>
      <w:r>
        <w:rPr>
          <w:rFonts w:eastAsia="仿宋_GB2312"/>
          <w:sz w:val="32"/>
          <w:szCs w:val="32"/>
        </w:rPr>
        <w:t>人次</w:t>
      </w:r>
      <w:r>
        <w:rPr>
          <w:rFonts w:hint="eastAsia" w:eastAsia="仿宋_GB2312"/>
          <w:sz w:val="32"/>
          <w:szCs w:val="32"/>
        </w:rPr>
        <w:t>。</w:t>
      </w:r>
      <w:r>
        <w:rPr>
          <w:rFonts w:hint="eastAsia" w:ascii="仿宋_GB2312" w:hAnsi="仿宋_GB2312" w:eastAsia="仿宋_GB2312" w:cs="仿宋_GB2312"/>
          <w:sz w:val="32"/>
          <w:szCs w:val="32"/>
        </w:rPr>
        <w:t>组织</w:t>
      </w:r>
      <w:r>
        <w:rPr>
          <w:rFonts w:eastAsia="仿宋_GB2312"/>
          <w:bCs/>
          <w:sz w:val="32"/>
          <w:szCs w:val="32"/>
        </w:rPr>
        <w:t>东川区脱贫攻坚纪实展览展厅</w:t>
      </w:r>
      <w:r>
        <w:rPr>
          <w:rFonts w:hint="eastAsia" w:eastAsia="仿宋_GB2312"/>
          <w:bCs/>
          <w:sz w:val="32"/>
          <w:szCs w:val="32"/>
        </w:rPr>
        <w:t>集中参观活动</w:t>
      </w:r>
      <w:r>
        <w:rPr>
          <w:rFonts w:eastAsia="仿宋_GB2312"/>
          <w:bCs/>
          <w:sz w:val="32"/>
          <w:szCs w:val="32"/>
        </w:rPr>
        <w:t>，组织展厅宣讲活动</w:t>
      </w:r>
      <w:r>
        <w:rPr>
          <w:rFonts w:hint="eastAsia" w:eastAsia="仿宋_GB2312"/>
          <w:bCs/>
          <w:sz w:val="32"/>
          <w:szCs w:val="32"/>
        </w:rPr>
        <w:t>56</w:t>
      </w:r>
      <w:r>
        <w:rPr>
          <w:rFonts w:eastAsia="仿宋_GB2312"/>
          <w:bCs/>
          <w:sz w:val="32"/>
          <w:szCs w:val="32"/>
        </w:rPr>
        <w:t>余场次，接</w:t>
      </w:r>
      <w:r>
        <w:rPr>
          <w:rFonts w:eastAsia="仿宋_GB2312"/>
          <w:bCs/>
          <w:color w:val="000000"/>
          <w:sz w:val="32"/>
          <w:szCs w:val="32"/>
        </w:rPr>
        <w:t>待各界干部群众</w:t>
      </w:r>
      <w:r>
        <w:rPr>
          <w:rFonts w:hint="eastAsia" w:eastAsia="仿宋_GB2312"/>
          <w:bCs/>
          <w:color w:val="000000"/>
          <w:sz w:val="32"/>
          <w:szCs w:val="32"/>
        </w:rPr>
        <w:t>22</w:t>
      </w:r>
      <w:r>
        <w:rPr>
          <w:rFonts w:eastAsia="仿宋_GB2312"/>
          <w:bCs/>
          <w:color w:val="000000"/>
          <w:sz w:val="32"/>
          <w:szCs w:val="32"/>
        </w:rPr>
        <w:t>00余人次。</w:t>
      </w:r>
    </w:p>
    <w:p>
      <w:pPr>
        <w:topLinePunct/>
        <w:spacing w:line="540" w:lineRule="exact"/>
        <w:ind w:firstLine="800" w:firstLineChars="250"/>
        <w:rPr>
          <w:rFonts w:ascii="仿宋_GB2312" w:hAnsi="楷体"/>
          <w:szCs w:val="32"/>
        </w:rPr>
      </w:pPr>
      <w:r>
        <w:rPr>
          <w:rFonts w:hint="eastAsia" w:ascii="仿宋_GB2312" w:hAnsi="楷体"/>
          <w:szCs w:val="32"/>
        </w:rPr>
        <w:t>3.资金来源及使用情况。</w:t>
      </w:r>
    </w:p>
    <w:p>
      <w:pPr>
        <w:topLinePunct/>
        <w:spacing w:line="540" w:lineRule="exact"/>
        <w:ind w:firstLine="800" w:firstLineChars="250"/>
        <w:rPr>
          <w:rFonts w:ascii="仿宋_GB2312"/>
          <w:color w:val="000000"/>
          <w:szCs w:val="32"/>
        </w:rPr>
      </w:pPr>
      <w:r>
        <w:rPr>
          <w:rFonts w:hint="eastAsia" w:ascii="仿宋_GB2312" w:hAnsi="楷体"/>
          <w:szCs w:val="32"/>
        </w:rPr>
        <w:t>2019年7月31日，据东政复[2019]179号文件，东川区财政局拨付扶贫工作经费</w:t>
      </w:r>
      <w:r>
        <w:rPr>
          <w:rFonts w:hint="eastAsia" w:ascii="仿宋_GB2312"/>
          <w:color w:val="000000"/>
          <w:szCs w:val="32"/>
        </w:rPr>
        <w:t>3</w:t>
      </w:r>
      <w:r>
        <w:rPr>
          <w:rFonts w:hint="eastAsia" w:ascii="仿宋_GB2312"/>
          <w:szCs w:val="32"/>
        </w:rPr>
        <w:t>,</w:t>
      </w:r>
      <w:r>
        <w:rPr>
          <w:rFonts w:hint="eastAsia" w:ascii="仿宋_GB2312"/>
          <w:color w:val="000000"/>
          <w:szCs w:val="32"/>
        </w:rPr>
        <w:t>500</w:t>
      </w:r>
      <w:r>
        <w:rPr>
          <w:rFonts w:hint="eastAsia" w:ascii="仿宋_GB2312"/>
          <w:szCs w:val="32"/>
        </w:rPr>
        <w:t>,</w:t>
      </w:r>
      <w:r>
        <w:rPr>
          <w:rFonts w:hint="eastAsia" w:ascii="仿宋_GB2312"/>
          <w:color w:val="000000"/>
          <w:szCs w:val="32"/>
        </w:rPr>
        <w:t>000.00元。</w:t>
      </w:r>
    </w:p>
    <w:p>
      <w:pPr>
        <w:topLinePunct/>
        <w:adjustRightInd w:val="0"/>
        <w:snapToGrid w:val="0"/>
        <w:spacing w:line="560" w:lineRule="exact"/>
        <w:ind w:firstLine="640" w:firstLineChars="200"/>
        <w:rPr>
          <w:rFonts w:ascii="仿宋_GB2312"/>
          <w:color w:val="000000"/>
          <w:szCs w:val="32"/>
        </w:rPr>
      </w:pPr>
      <w:r>
        <w:rPr>
          <w:rFonts w:hint="eastAsia" w:ascii="仿宋_GB2312"/>
          <w:color w:val="000000"/>
          <w:szCs w:val="32"/>
        </w:rPr>
        <w:t xml:space="preserve">扶贫工作经费实际使用情况如下: </w:t>
      </w:r>
    </w:p>
    <w:p>
      <w:pPr>
        <w:numPr>
          <w:ilvl w:val="0"/>
          <w:numId w:val="2"/>
        </w:numPr>
        <w:topLinePunct/>
        <w:adjustRightInd w:val="0"/>
        <w:snapToGrid w:val="0"/>
        <w:spacing w:line="560" w:lineRule="exact"/>
        <w:ind w:firstLine="643" w:firstLineChars="200"/>
        <w:outlineLvl w:val="2"/>
        <w:rPr>
          <w:rFonts w:ascii="仿宋_GB2312"/>
          <w:b/>
          <w:bCs/>
          <w:szCs w:val="32"/>
        </w:rPr>
      </w:pPr>
      <w:r>
        <w:rPr>
          <w:rFonts w:hint="eastAsia" w:ascii="仿宋_GB2312"/>
          <w:b/>
          <w:bCs/>
          <w:szCs w:val="32"/>
        </w:rPr>
        <w:t>媒体合作经费</w:t>
      </w:r>
    </w:p>
    <w:p>
      <w:pPr>
        <w:topLinePunct/>
        <w:adjustRightInd w:val="0"/>
        <w:snapToGrid w:val="0"/>
        <w:spacing w:line="560" w:lineRule="exact"/>
        <w:ind w:firstLine="640" w:firstLineChars="200"/>
        <w:rPr>
          <w:rFonts w:ascii="仿宋_GB2312"/>
          <w:szCs w:val="32"/>
        </w:rPr>
      </w:pPr>
      <w:r>
        <w:rPr>
          <w:rFonts w:hint="eastAsia" w:ascii="仿宋_GB2312"/>
          <w:szCs w:val="32"/>
        </w:rPr>
        <w:t>A.支付昆明信息港2018年度脱贫攻坚及网络宣传合作费85</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0" w:firstLineChars="200"/>
        <w:rPr>
          <w:rFonts w:ascii="仿宋_GB2312"/>
          <w:szCs w:val="32"/>
        </w:rPr>
      </w:pPr>
      <w:r>
        <w:rPr>
          <w:rFonts w:hint="eastAsia" w:ascii="仿宋_GB2312"/>
          <w:szCs w:val="32"/>
        </w:rPr>
        <w:t>B.支付昆明日报社2018-2019年脱贫攻坚宣传费415</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0" w:firstLineChars="200"/>
        <w:rPr>
          <w:rFonts w:ascii="仿宋_GB2312"/>
          <w:szCs w:val="32"/>
        </w:rPr>
      </w:pPr>
      <w:r>
        <w:rPr>
          <w:rFonts w:hint="eastAsia" w:ascii="仿宋_GB2312"/>
          <w:szCs w:val="32"/>
        </w:rPr>
        <w:t>C.支付昆明广播电视台2018-2019年脱贫攻坚宣传费</w:t>
      </w:r>
    </w:p>
    <w:p>
      <w:pPr>
        <w:topLinePunct/>
        <w:adjustRightInd w:val="0"/>
        <w:snapToGrid w:val="0"/>
        <w:spacing w:line="560" w:lineRule="exact"/>
        <w:rPr>
          <w:rFonts w:ascii="仿宋_GB2312"/>
          <w:szCs w:val="32"/>
        </w:rPr>
      </w:pPr>
      <w:r>
        <w:rPr>
          <w:rFonts w:hint="eastAsia" w:ascii="仿宋_GB2312"/>
          <w:szCs w:val="32"/>
        </w:rPr>
        <w:t>200</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rPr>
          <w:rFonts w:ascii="仿宋_GB2312"/>
          <w:szCs w:val="32"/>
        </w:rPr>
      </w:pPr>
      <w:r>
        <w:rPr>
          <w:rFonts w:hint="eastAsia" w:ascii="仿宋_GB2312"/>
          <w:szCs w:val="32"/>
        </w:rPr>
        <w:t xml:space="preserve">    D.支付云南日报社2018年度脱贫攻坚专题宣传费150</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0" w:firstLineChars="200"/>
        <w:rPr>
          <w:rFonts w:ascii="仿宋_GB2312"/>
          <w:szCs w:val="32"/>
        </w:rPr>
      </w:pPr>
      <w:r>
        <w:rPr>
          <w:rFonts w:hint="eastAsia" w:ascii="仿宋_GB2312"/>
          <w:szCs w:val="32"/>
        </w:rPr>
        <w:t>E.支付昆明信息港2019年度脱贫攻坚及网络宣传合作费85</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0" w:firstLineChars="200"/>
        <w:rPr>
          <w:rFonts w:ascii="仿宋_GB2312"/>
          <w:szCs w:val="32"/>
        </w:rPr>
      </w:pPr>
      <w:r>
        <w:rPr>
          <w:rFonts w:hint="eastAsia" w:ascii="仿宋_GB2312"/>
          <w:szCs w:val="32"/>
        </w:rPr>
        <w:t>F.支付昆明广播电视台脱贫攻坚工作汇报片制作费100</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0" w:firstLineChars="200"/>
        <w:rPr>
          <w:rFonts w:ascii="仿宋_GB2312"/>
          <w:szCs w:val="32"/>
        </w:rPr>
      </w:pPr>
      <w:r>
        <w:rPr>
          <w:rFonts w:hint="eastAsia" w:ascii="仿宋_GB2312"/>
          <w:szCs w:val="32"/>
        </w:rPr>
        <w:t>G.支付云南日报社2019年度脱贫攻坚专题宣传费100</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0" w:firstLineChars="200"/>
        <w:rPr>
          <w:rFonts w:ascii="仿宋_GB2312"/>
          <w:szCs w:val="32"/>
        </w:rPr>
      </w:pPr>
      <w:r>
        <w:rPr>
          <w:rFonts w:hint="eastAsia" w:ascii="仿宋_GB2312"/>
          <w:szCs w:val="32"/>
        </w:rPr>
        <w:t>H.支付昆明日报社脱贫攻坚“百日会战”专题宣传费40</w:t>
      </w:r>
      <w:r>
        <w:rPr>
          <w:rFonts w:hint="eastAsia" w:ascii="仿宋_GB2312"/>
          <w:color w:val="000000"/>
          <w:szCs w:val="32"/>
        </w:rPr>
        <w:t>,</w:t>
      </w:r>
      <w:r>
        <w:rPr>
          <w:rFonts w:hint="eastAsia" w:ascii="仿宋_GB2312"/>
          <w:szCs w:val="32"/>
        </w:rPr>
        <w:t>190.00元；</w:t>
      </w:r>
    </w:p>
    <w:p>
      <w:pPr>
        <w:topLinePunct/>
        <w:adjustRightInd w:val="0"/>
        <w:snapToGrid w:val="0"/>
        <w:spacing w:line="560" w:lineRule="exact"/>
        <w:ind w:firstLine="640" w:firstLineChars="200"/>
        <w:rPr>
          <w:rFonts w:ascii="仿宋_GB2312"/>
          <w:szCs w:val="32"/>
        </w:rPr>
      </w:pPr>
      <w:r>
        <w:rPr>
          <w:rFonts w:hint="eastAsia" w:ascii="仿宋_GB2312"/>
          <w:szCs w:val="32"/>
        </w:rPr>
        <w:t>I.支付昆明日报社脱贫攻坚相关报道宣传合作经费55</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0" w:firstLineChars="200"/>
        <w:rPr>
          <w:rFonts w:ascii="仿宋_GB2312"/>
          <w:szCs w:val="32"/>
        </w:rPr>
      </w:pPr>
      <w:r>
        <w:rPr>
          <w:rFonts w:hint="eastAsia" w:ascii="仿宋_GB2312"/>
          <w:szCs w:val="32"/>
        </w:rPr>
        <w:t>J.支付云南信息报脱贫攻坚相关报道宣传合作经费27</w:t>
      </w:r>
      <w:r>
        <w:rPr>
          <w:rFonts w:hint="eastAsia" w:ascii="仿宋_GB2312"/>
          <w:color w:val="000000"/>
          <w:szCs w:val="32"/>
        </w:rPr>
        <w:t>,</w:t>
      </w:r>
      <w:r>
        <w:rPr>
          <w:rFonts w:hint="eastAsia" w:ascii="仿宋_GB2312"/>
          <w:szCs w:val="32"/>
        </w:rPr>
        <w:t>106.00元；</w:t>
      </w:r>
    </w:p>
    <w:p>
      <w:pPr>
        <w:topLinePunct/>
        <w:adjustRightInd w:val="0"/>
        <w:snapToGrid w:val="0"/>
        <w:spacing w:line="560" w:lineRule="exact"/>
        <w:ind w:firstLine="640" w:firstLineChars="200"/>
        <w:rPr>
          <w:rFonts w:ascii="仿宋_GB2312"/>
          <w:szCs w:val="32"/>
        </w:rPr>
      </w:pPr>
      <w:r>
        <w:rPr>
          <w:rFonts w:hint="eastAsia" w:ascii="仿宋_GB2312"/>
          <w:szCs w:val="32"/>
        </w:rPr>
        <w:t>媒体合作经费小计 1</w:t>
      </w:r>
      <w:r>
        <w:rPr>
          <w:rFonts w:hint="eastAsia" w:ascii="仿宋_GB2312"/>
          <w:color w:val="000000"/>
          <w:szCs w:val="32"/>
        </w:rPr>
        <w:t>,</w:t>
      </w:r>
      <w:r>
        <w:rPr>
          <w:rFonts w:hint="eastAsia" w:ascii="仿宋_GB2312"/>
          <w:szCs w:val="32"/>
        </w:rPr>
        <w:t>257</w:t>
      </w:r>
      <w:r>
        <w:rPr>
          <w:rFonts w:hint="eastAsia" w:ascii="仿宋_GB2312"/>
          <w:color w:val="000000"/>
          <w:szCs w:val="32"/>
        </w:rPr>
        <w:t>,</w:t>
      </w:r>
      <w:r>
        <w:rPr>
          <w:rFonts w:hint="eastAsia" w:ascii="仿宋_GB2312"/>
          <w:szCs w:val="32"/>
        </w:rPr>
        <w:t>296.00元。</w:t>
      </w:r>
    </w:p>
    <w:p>
      <w:pPr>
        <w:topLinePunct/>
        <w:adjustRightInd w:val="0"/>
        <w:snapToGrid w:val="0"/>
        <w:spacing w:line="560" w:lineRule="exact"/>
        <w:ind w:firstLine="643" w:firstLineChars="200"/>
        <w:outlineLvl w:val="2"/>
        <w:rPr>
          <w:rFonts w:ascii="仿宋_GB2312"/>
          <w:b/>
          <w:bCs/>
          <w:szCs w:val="32"/>
        </w:rPr>
      </w:pPr>
      <w:r>
        <w:rPr>
          <w:rFonts w:hint="eastAsia" w:ascii="仿宋_GB2312"/>
          <w:b/>
          <w:bCs/>
          <w:szCs w:val="32"/>
        </w:rPr>
        <w:t>2、宣传制作费</w:t>
      </w:r>
    </w:p>
    <w:p>
      <w:pPr>
        <w:topLinePunct/>
        <w:adjustRightInd w:val="0"/>
        <w:snapToGrid w:val="0"/>
        <w:spacing w:line="560" w:lineRule="exact"/>
        <w:ind w:firstLine="640" w:firstLineChars="200"/>
        <w:rPr>
          <w:rFonts w:ascii="仿宋_GB2312"/>
          <w:szCs w:val="32"/>
        </w:rPr>
      </w:pPr>
      <w:r>
        <w:rPr>
          <w:rFonts w:hint="eastAsia" w:ascii="仿宋_GB2312"/>
          <w:szCs w:val="32"/>
        </w:rPr>
        <w:t>A.支付助宣广告公司制作脱贫政策一口清张贴画、习近平总书记工作照制作费55</w:t>
      </w:r>
      <w:r>
        <w:rPr>
          <w:rFonts w:hint="eastAsia" w:ascii="仿宋_GB2312"/>
          <w:color w:val="000000"/>
          <w:szCs w:val="32"/>
        </w:rPr>
        <w:t>,</w:t>
      </w:r>
      <w:r>
        <w:rPr>
          <w:rFonts w:hint="eastAsia" w:ascii="仿宋_GB2312"/>
          <w:szCs w:val="32"/>
        </w:rPr>
        <w:t>200.00元；</w:t>
      </w:r>
    </w:p>
    <w:p>
      <w:pPr>
        <w:topLinePunct/>
        <w:adjustRightInd w:val="0"/>
        <w:snapToGrid w:val="0"/>
        <w:spacing w:line="560" w:lineRule="exact"/>
        <w:ind w:firstLine="640" w:firstLineChars="200"/>
        <w:rPr>
          <w:rFonts w:ascii="仿宋_GB2312"/>
          <w:szCs w:val="32"/>
        </w:rPr>
      </w:pPr>
      <w:r>
        <w:rPr>
          <w:rFonts w:hint="eastAsia" w:ascii="仿宋_GB2312"/>
          <w:szCs w:val="32"/>
        </w:rPr>
        <w:t>B.支付“脱贫攻坚先进典型光碟”制作费7</w:t>
      </w:r>
      <w:r>
        <w:rPr>
          <w:rFonts w:hint="eastAsia" w:ascii="仿宋_GB2312"/>
          <w:color w:val="000000"/>
          <w:szCs w:val="32"/>
        </w:rPr>
        <w:t>,</w:t>
      </w:r>
      <w:r>
        <w:rPr>
          <w:rFonts w:hint="eastAsia" w:ascii="仿宋_GB2312"/>
          <w:szCs w:val="32"/>
        </w:rPr>
        <w:t>380.00元；</w:t>
      </w:r>
    </w:p>
    <w:p>
      <w:pPr>
        <w:topLinePunct/>
        <w:adjustRightInd w:val="0"/>
        <w:snapToGrid w:val="0"/>
        <w:spacing w:line="560" w:lineRule="exact"/>
        <w:ind w:firstLine="640" w:firstLineChars="200"/>
        <w:rPr>
          <w:rFonts w:ascii="仿宋_GB2312" w:hAnsi="仿宋_GB2312" w:cs="仿宋_GB2312"/>
          <w:szCs w:val="32"/>
        </w:rPr>
      </w:pPr>
      <w:r>
        <w:rPr>
          <w:rFonts w:hint="eastAsia" w:ascii="仿宋_GB2312"/>
          <w:szCs w:val="32"/>
        </w:rPr>
        <w:t>C.支付</w:t>
      </w:r>
      <w:r>
        <w:rPr>
          <w:rFonts w:hint="eastAsia" w:ascii="宋体" w:hAnsi="宋体" w:eastAsia="宋体" w:cs="宋体"/>
          <w:szCs w:val="32"/>
        </w:rPr>
        <w:t>喆</w:t>
      </w:r>
      <w:r>
        <w:rPr>
          <w:rFonts w:hint="eastAsia" w:ascii="仿宋_GB2312" w:hAnsi="仿宋_GB2312" w:cs="仿宋_GB2312"/>
          <w:szCs w:val="32"/>
        </w:rPr>
        <w:t>远广告“脱贫攻坚”相关广告制作费、喷绘费66</w:t>
      </w:r>
      <w:r>
        <w:rPr>
          <w:rFonts w:hint="eastAsia" w:ascii="仿宋_GB2312"/>
          <w:color w:val="000000"/>
          <w:szCs w:val="32"/>
        </w:rPr>
        <w:t>,</w:t>
      </w:r>
      <w:r>
        <w:rPr>
          <w:rFonts w:hint="eastAsia" w:ascii="仿宋_GB2312" w:hAnsi="仿宋_GB2312" w:cs="仿宋_GB2312"/>
          <w:szCs w:val="32"/>
        </w:rPr>
        <w:t>189.00元；</w:t>
      </w:r>
    </w:p>
    <w:p>
      <w:pPr>
        <w:topLinePunct/>
        <w:adjustRightInd w:val="0"/>
        <w:snapToGrid w:val="0"/>
        <w:spacing w:line="560" w:lineRule="exact"/>
        <w:ind w:firstLine="640" w:firstLineChars="200"/>
        <w:rPr>
          <w:rFonts w:ascii="仿宋_GB2312"/>
          <w:szCs w:val="32"/>
        </w:rPr>
      </w:pPr>
      <w:r>
        <w:rPr>
          <w:rFonts w:hint="eastAsia" w:ascii="仿宋_GB2312"/>
          <w:szCs w:val="32"/>
        </w:rPr>
        <w:t>D.支付远媒公司“易地扶贫搬迁感党恩标语”制作安装费49</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0" w:firstLineChars="200"/>
        <w:rPr>
          <w:rFonts w:ascii="仿宋_GB2312"/>
          <w:szCs w:val="32"/>
        </w:rPr>
      </w:pPr>
      <w:r>
        <w:rPr>
          <w:rFonts w:hint="eastAsia" w:ascii="仿宋_GB2312"/>
          <w:szCs w:val="32"/>
        </w:rPr>
        <w:t>E.支付思恒广告公司扶贫易地搬迁“自强诚信感恩”主题展厅制作费39</w:t>
      </w:r>
      <w:r>
        <w:rPr>
          <w:rFonts w:hint="eastAsia" w:ascii="仿宋_GB2312"/>
          <w:color w:val="000000"/>
          <w:szCs w:val="32"/>
        </w:rPr>
        <w:t>,</w:t>
      </w:r>
      <w:r>
        <w:rPr>
          <w:rFonts w:hint="eastAsia" w:ascii="仿宋_GB2312"/>
          <w:szCs w:val="32"/>
        </w:rPr>
        <w:t>239.00元；</w:t>
      </w:r>
    </w:p>
    <w:p>
      <w:pPr>
        <w:topLinePunct/>
        <w:adjustRightInd w:val="0"/>
        <w:snapToGrid w:val="0"/>
        <w:spacing w:line="560" w:lineRule="exact"/>
        <w:ind w:firstLine="640" w:firstLineChars="200"/>
        <w:rPr>
          <w:rFonts w:ascii="仿宋_GB2312"/>
          <w:szCs w:val="32"/>
        </w:rPr>
      </w:pPr>
      <w:r>
        <w:rPr>
          <w:rFonts w:hint="eastAsia" w:ascii="仿宋_GB2312"/>
          <w:szCs w:val="32"/>
        </w:rPr>
        <w:t>F.支付新时代文明实践站制作费（李子沟村“村情简介”、“最美扶贫人”、“脱贫光荣户”等公示栏安装、制作费）5</w:t>
      </w:r>
      <w:r>
        <w:rPr>
          <w:rFonts w:hint="eastAsia" w:ascii="仿宋_GB2312"/>
          <w:color w:val="000000"/>
          <w:szCs w:val="32"/>
        </w:rPr>
        <w:t>,</w:t>
      </w:r>
      <w:r>
        <w:rPr>
          <w:rFonts w:hint="eastAsia" w:ascii="仿宋_GB2312"/>
          <w:szCs w:val="32"/>
        </w:rPr>
        <w:t>430.00元；</w:t>
      </w:r>
    </w:p>
    <w:p>
      <w:pPr>
        <w:topLinePunct/>
        <w:adjustRightInd w:val="0"/>
        <w:snapToGrid w:val="0"/>
        <w:spacing w:line="560" w:lineRule="exact"/>
        <w:ind w:firstLine="640" w:firstLineChars="200"/>
        <w:rPr>
          <w:rFonts w:ascii="仿宋_GB2312"/>
          <w:szCs w:val="32"/>
        </w:rPr>
      </w:pPr>
      <w:r>
        <w:rPr>
          <w:rFonts w:hint="eastAsia" w:ascii="仿宋_GB2312"/>
          <w:szCs w:val="32"/>
        </w:rPr>
        <w:t>G.制作习近平总书记工作照相框2</w:t>
      </w:r>
      <w:r>
        <w:rPr>
          <w:rFonts w:hint="eastAsia" w:ascii="仿宋_GB2312"/>
          <w:color w:val="000000"/>
          <w:szCs w:val="32"/>
        </w:rPr>
        <w:t>,</w:t>
      </w:r>
      <w:r>
        <w:rPr>
          <w:rFonts w:hint="eastAsia" w:ascii="仿宋_GB2312"/>
          <w:szCs w:val="32"/>
        </w:rPr>
        <w:t>100.00元；</w:t>
      </w:r>
    </w:p>
    <w:p>
      <w:pPr>
        <w:topLinePunct/>
        <w:adjustRightInd w:val="0"/>
        <w:snapToGrid w:val="0"/>
        <w:spacing w:line="560" w:lineRule="exact"/>
        <w:ind w:firstLine="640" w:firstLineChars="200"/>
        <w:rPr>
          <w:rFonts w:ascii="仿宋_GB2312"/>
          <w:szCs w:val="32"/>
        </w:rPr>
      </w:pPr>
      <w:r>
        <w:rPr>
          <w:rFonts w:hint="eastAsia" w:ascii="仿宋_GB2312"/>
          <w:szCs w:val="32"/>
        </w:rPr>
        <w:t>H.印制1.1万份脱贫攻坚春节对联25</w:t>
      </w:r>
      <w:r>
        <w:rPr>
          <w:rFonts w:hint="eastAsia" w:ascii="仿宋_GB2312"/>
          <w:color w:val="000000"/>
          <w:szCs w:val="32"/>
        </w:rPr>
        <w:t>,</w:t>
      </w:r>
      <w:r>
        <w:rPr>
          <w:rFonts w:hint="eastAsia" w:ascii="仿宋_GB2312"/>
          <w:szCs w:val="32"/>
        </w:rPr>
        <w:t>300.00元；</w:t>
      </w:r>
    </w:p>
    <w:p>
      <w:pPr>
        <w:topLinePunct/>
        <w:adjustRightInd w:val="0"/>
        <w:snapToGrid w:val="0"/>
        <w:spacing w:line="560" w:lineRule="exact"/>
        <w:ind w:firstLine="640" w:firstLineChars="200"/>
        <w:rPr>
          <w:rFonts w:ascii="仿宋_GB2312"/>
          <w:szCs w:val="32"/>
        </w:rPr>
      </w:pPr>
      <w:r>
        <w:rPr>
          <w:rFonts w:hint="eastAsia" w:ascii="仿宋_GB2312"/>
          <w:szCs w:val="32"/>
        </w:rPr>
        <w:t>I.印制1.1万份习近平总书记工作照25</w:t>
      </w:r>
      <w:r>
        <w:rPr>
          <w:rFonts w:hint="eastAsia" w:ascii="仿宋_GB2312"/>
          <w:color w:val="000000"/>
          <w:szCs w:val="32"/>
        </w:rPr>
        <w:t>,</w:t>
      </w:r>
      <w:r>
        <w:rPr>
          <w:rFonts w:hint="eastAsia" w:ascii="仿宋_GB2312"/>
          <w:szCs w:val="32"/>
        </w:rPr>
        <w:t>300.00元；</w:t>
      </w:r>
    </w:p>
    <w:p>
      <w:pPr>
        <w:topLinePunct/>
        <w:adjustRightInd w:val="0"/>
        <w:snapToGrid w:val="0"/>
        <w:spacing w:line="560" w:lineRule="exact"/>
        <w:ind w:firstLine="640" w:firstLineChars="200"/>
        <w:rPr>
          <w:rFonts w:ascii="仿宋_GB2312"/>
          <w:szCs w:val="32"/>
        </w:rPr>
      </w:pPr>
      <w:r>
        <w:rPr>
          <w:rFonts w:hint="eastAsia" w:ascii="仿宋_GB2312"/>
          <w:szCs w:val="32"/>
        </w:rPr>
        <w:t>J.印制5.1万份脱贫攻坚政策宣传挂历76</w:t>
      </w:r>
      <w:r>
        <w:rPr>
          <w:rFonts w:hint="eastAsia" w:ascii="仿宋_GB2312"/>
          <w:color w:val="000000"/>
          <w:szCs w:val="32"/>
        </w:rPr>
        <w:t>,</w:t>
      </w:r>
      <w:r>
        <w:rPr>
          <w:rFonts w:hint="eastAsia" w:ascii="仿宋_GB2312"/>
          <w:szCs w:val="32"/>
        </w:rPr>
        <w:t>500.00元；</w:t>
      </w:r>
    </w:p>
    <w:p>
      <w:pPr>
        <w:topLinePunct/>
        <w:adjustRightInd w:val="0"/>
        <w:snapToGrid w:val="0"/>
        <w:spacing w:line="560" w:lineRule="exact"/>
        <w:ind w:firstLine="640" w:firstLineChars="200"/>
        <w:rPr>
          <w:rFonts w:ascii="仿宋_GB2312"/>
          <w:szCs w:val="32"/>
        </w:rPr>
      </w:pPr>
      <w:r>
        <w:rPr>
          <w:rFonts w:hint="eastAsia" w:ascii="仿宋_GB2312"/>
          <w:szCs w:val="32"/>
        </w:rPr>
        <w:t>K.支付昆明地下铁文化传播公司网络技术服务费(微站制作费)</w:t>
      </w:r>
      <w:r>
        <w:rPr>
          <w:rFonts w:ascii="仿宋_GB2312"/>
          <w:szCs w:val="32"/>
        </w:rPr>
        <w:t>24.500.00</w:t>
      </w:r>
      <w:r>
        <w:rPr>
          <w:rFonts w:hint="eastAsia" w:ascii="仿宋_GB2312"/>
          <w:szCs w:val="32"/>
        </w:rPr>
        <w:t>元；</w:t>
      </w:r>
    </w:p>
    <w:p>
      <w:pPr>
        <w:topLinePunct/>
        <w:adjustRightInd w:val="0"/>
        <w:snapToGrid w:val="0"/>
        <w:spacing w:line="560" w:lineRule="exact"/>
        <w:ind w:firstLine="640" w:firstLineChars="200"/>
        <w:rPr>
          <w:rFonts w:ascii="仿宋_GB2312"/>
          <w:szCs w:val="32"/>
        </w:rPr>
      </w:pPr>
      <w:r>
        <w:rPr>
          <w:rFonts w:hint="eastAsia" w:ascii="仿宋_GB2312"/>
          <w:szCs w:val="32"/>
        </w:rPr>
        <w:t>L.支付云南信息报社2018“媒体看东川”脱贫攻坚报道设计出版印刷费22,020.00元；</w:t>
      </w:r>
    </w:p>
    <w:p>
      <w:pPr>
        <w:topLinePunct/>
        <w:adjustRightInd w:val="0"/>
        <w:snapToGrid w:val="0"/>
        <w:spacing w:line="560" w:lineRule="exact"/>
        <w:ind w:firstLine="640" w:firstLineChars="200"/>
        <w:rPr>
          <w:rFonts w:ascii="仿宋_GB2312"/>
          <w:szCs w:val="32"/>
        </w:rPr>
      </w:pPr>
      <w:r>
        <w:rPr>
          <w:rFonts w:hint="eastAsia" w:ascii="仿宋_GB2312"/>
          <w:szCs w:val="32"/>
        </w:rPr>
        <w:t>M.支付融歆广告脱贫攻坚光盘刻录费12,568.00元；</w:t>
      </w:r>
    </w:p>
    <w:p>
      <w:pPr>
        <w:topLinePunct/>
        <w:adjustRightInd w:val="0"/>
        <w:snapToGrid w:val="0"/>
        <w:spacing w:line="560" w:lineRule="exact"/>
        <w:ind w:firstLine="640" w:firstLineChars="200"/>
        <w:rPr>
          <w:rFonts w:ascii="仿宋_GB2312"/>
          <w:szCs w:val="32"/>
        </w:rPr>
      </w:pPr>
      <w:r>
        <w:rPr>
          <w:rFonts w:hint="eastAsia" w:ascii="仿宋_GB2312"/>
          <w:szCs w:val="32"/>
        </w:rPr>
        <w:t>N.支付昆明声艺嘉广告公司更换脱贫攻坚展厅部分展板制作费</w:t>
      </w:r>
      <w:r>
        <w:rPr>
          <w:rFonts w:ascii="仿宋_GB2312"/>
          <w:szCs w:val="32"/>
        </w:rPr>
        <w:t>3,700.00</w:t>
      </w:r>
      <w:r>
        <w:rPr>
          <w:rFonts w:hint="eastAsia" w:ascii="仿宋_GB2312"/>
          <w:szCs w:val="32"/>
        </w:rPr>
        <w:t>元；</w:t>
      </w:r>
    </w:p>
    <w:p>
      <w:pPr>
        <w:topLinePunct/>
        <w:adjustRightInd w:val="0"/>
        <w:snapToGrid w:val="0"/>
        <w:spacing w:line="560" w:lineRule="exact"/>
        <w:ind w:firstLine="640" w:firstLineChars="200"/>
        <w:rPr>
          <w:rFonts w:ascii="仿宋_GB2312"/>
          <w:szCs w:val="32"/>
        </w:rPr>
      </w:pPr>
      <w:r>
        <w:rPr>
          <w:rFonts w:hint="eastAsia" w:ascii="仿宋_GB2312"/>
          <w:szCs w:val="32"/>
        </w:rPr>
        <w:t>O.支付东煊广告更换脱贫攻坚展厅“大井架、牯牛山、金沙江”等油画布等布展内容2,100.00元；</w:t>
      </w:r>
    </w:p>
    <w:p>
      <w:pPr>
        <w:topLinePunct/>
        <w:adjustRightInd w:val="0"/>
        <w:snapToGrid w:val="0"/>
        <w:spacing w:line="560" w:lineRule="exact"/>
        <w:ind w:firstLine="640" w:firstLineChars="200"/>
        <w:rPr>
          <w:rFonts w:ascii="仿宋_GB2312"/>
          <w:szCs w:val="32"/>
        </w:rPr>
      </w:pPr>
      <w:r>
        <w:rPr>
          <w:rFonts w:hint="eastAsia" w:ascii="仿宋_GB2312"/>
          <w:szCs w:val="32"/>
        </w:rPr>
        <w:t>P.支付昆明涌韵广告制作脱贫攻坚迎宣传标语制作费</w:t>
      </w:r>
      <w:r>
        <w:rPr>
          <w:rFonts w:ascii="仿宋_GB2312"/>
          <w:szCs w:val="32"/>
        </w:rPr>
        <w:t>6,930.00</w:t>
      </w:r>
      <w:r>
        <w:rPr>
          <w:rFonts w:hint="eastAsia" w:ascii="仿宋_GB2312"/>
          <w:szCs w:val="32"/>
        </w:rPr>
        <w:t>元；</w:t>
      </w:r>
    </w:p>
    <w:p>
      <w:pPr>
        <w:topLinePunct/>
        <w:adjustRightInd w:val="0"/>
        <w:snapToGrid w:val="0"/>
        <w:spacing w:line="560" w:lineRule="exact"/>
        <w:ind w:firstLine="640" w:firstLineChars="200"/>
        <w:rPr>
          <w:rFonts w:ascii="仿宋_GB2312"/>
          <w:szCs w:val="32"/>
        </w:rPr>
      </w:pPr>
      <w:r>
        <w:rPr>
          <w:rFonts w:hint="eastAsia" w:ascii="仿宋_GB2312"/>
          <w:szCs w:val="32"/>
        </w:rPr>
        <w:t>Q.支付云南南望融媒信息科技公司脱贫攻坚表情包制作费</w:t>
      </w:r>
      <w:r>
        <w:rPr>
          <w:rFonts w:ascii="仿宋_GB2312"/>
          <w:szCs w:val="32"/>
        </w:rPr>
        <w:t>15,000.00</w:t>
      </w:r>
      <w:r>
        <w:rPr>
          <w:rFonts w:hint="eastAsia" w:ascii="仿宋_GB2312"/>
          <w:szCs w:val="32"/>
        </w:rPr>
        <w:t>元；</w:t>
      </w:r>
    </w:p>
    <w:p>
      <w:pPr>
        <w:topLinePunct/>
        <w:adjustRightInd w:val="0"/>
        <w:snapToGrid w:val="0"/>
        <w:spacing w:line="560" w:lineRule="exact"/>
        <w:ind w:firstLine="640" w:firstLineChars="200"/>
        <w:rPr>
          <w:rFonts w:ascii="仿宋_GB2312"/>
          <w:szCs w:val="32"/>
        </w:rPr>
      </w:pPr>
      <w:r>
        <w:rPr>
          <w:rFonts w:hint="eastAsia" w:ascii="仿宋_GB2312"/>
          <w:szCs w:val="32"/>
        </w:rPr>
        <w:t>宣传制作费小计 438</w:t>
      </w:r>
      <w:r>
        <w:rPr>
          <w:rFonts w:hint="eastAsia" w:ascii="仿宋_GB2312"/>
          <w:color w:val="000000"/>
          <w:szCs w:val="32"/>
        </w:rPr>
        <w:t>,</w:t>
      </w:r>
      <w:r>
        <w:rPr>
          <w:rFonts w:hint="eastAsia" w:ascii="仿宋_GB2312"/>
          <w:szCs w:val="32"/>
        </w:rPr>
        <w:t>456.00元。</w:t>
      </w:r>
    </w:p>
    <w:p>
      <w:pPr>
        <w:topLinePunct/>
        <w:adjustRightInd w:val="0"/>
        <w:snapToGrid w:val="0"/>
        <w:spacing w:line="560" w:lineRule="exact"/>
        <w:ind w:left="643"/>
        <w:outlineLvl w:val="2"/>
        <w:rPr>
          <w:rFonts w:ascii="仿宋_GB2312"/>
          <w:b/>
          <w:bCs/>
          <w:szCs w:val="32"/>
        </w:rPr>
      </w:pPr>
      <w:r>
        <w:rPr>
          <w:rFonts w:hint="eastAsia" w:ascii="仿宋_GB2312"/>
          <w:b/>
          <w:bCs/>
          <w:szCs w:val="32"/>
        </w:rPr>
        <w:t>3、购置专业设备</w:t>
      </w:r>
    </w:p>
    <w:p>
      <w:pPr>
        <w:topLinePunct/>
        <w:adjustRightInd w:val="0"/>
        <w:snapToGrid w:val="0"/>
        <w:spacing w:line="560" w:lineRule="exact"/>
        <w:ind w:firstLine="566" w:firstLineChars="177"/>
        <w:outlineLvl w:val="2"/>
        <w:rPr>
          <w:rFonts w:ascii="仿宋_GB2312"/>
          <w:szCs w:val="32"/>
        </w:rPr>
      </w:pPr>
      <w:r>
        <w:rPr>
          <w:rFonts w:hint="eastAsia" w:ascii="仿宋_GB2312"/>
          <w:szCs w:val="32"/>
        </w:rPr>
        <w:t>A.购买拍摄脱贫攻坚宣传片航拍器(大疆精灵4FR三台) 40,800.00元；</w:t>
      </w:r>
    </w:p>
    <w:p>
      <w:pPr>
        <w:topLinePunct/>
        <w:adjustRightInd w:val="0"/>
        <w:snapToGrid w:val="0"/>
        <w:spacing w:line="560" w:lineRule="exact"/>
        <w:ind w:firstLine="566" w:firstLineChars="177"/>
        <w:outlineLvl w:val="2"/>
        <w:rPr>
          <w:rFonts w:ascii="仿宋_GB2312"/>
          <w:szCs w:val="32"/>
        </w:rPr>
      </w:pPr>
      <w:r>
        <w:rPr>
          <w:rFonts w:hint="eastAsia" w:ascii="仿宋_GB2312"/>
          <w:szCs w:val="32"/>
        </w:rPr>
        <w:t>B.购买高清非编机及存储设备等用于编辑视频、图文199,580.00元；</w:t>
      </w:r>
    </w:p>
    <w:p>
      <w:pPr>
        <w:topLinePunct/>
        <w:adjustRightInd w:val="0"/>
        <w:snapToGrid w:val="0"/>
        <w:spacing w:line="560" w:lineRule="exact"/>
        <w:ind w:left="-74" w:leftChars="-23" w:firstLine="640" w:firstLineChars="200"/>
        <w:outlineLvl w:val="2"/>
        <w:rPr>
          <w:rFonts w:ascii="仿宋_GB2312"/>
          <w:szCs w:val="32"/>
        </w:rPr>
      </w:pPr>
      <w:r>
        <w:rPr>
          <w:rFonts w:hint="eastAsia" w:ascii="仿宋_GB2312"/>
          <w:szCs w:val="32"/>
        </w:rPr>
        <w:t>C.购存储器及非编工作站编辑视频、图文172,900.00元；</w:t>
      </w:r>
    </w:p>
    <w:p>
      <w:pPr>
        <w:topLinePunct/>
        <w:adjustRightInd w:val="0"/>
        <w:snapToGrid w:val="0"/>
        <w:spacing w:line="560" w:lineRule="exact"/>
        <w:ind w:left="142" w:firstLine="422" w:firstLineChars="132"/>
        <w:outlineLvl w:val="2"/>
        <w:rPr>
          <w:rFonts w:ascii="仿宋_GB2312"/>
          <w:szCs w:val="32"/>
        </w:rPr>
      </w:pPr>
      <w:r>
        <w:rPr>
          <w:rFonts w:hint="eastAsia" w:ascii="仿宋_GB2312"/>
          <w:szCs w:val="32"/>
        </w:rPr>
        <w:t>D.脱贫攻坚宣传发动分指挥部购买电脑、硬盘、办公桌、椅子等办公设备</w:t>
      </w:r>
      <w:r>
        <w:rPr>
          <w:rFonts w:ascii="仿宋_GB2312"/>
          <w:szCs w:val="32"/>
        </w:rPr>
        <w:t>24,340.00</w:t>
      </w:r>
    </w:p>
    <w:p>
      <w:pPr>
        <w:topLinePunct/>
        <w:adjustRightInd w:val="0"/>
        <w:snapToGrid w:val="0"/>
        <w:spacing w:line="560" w:lineRule="exact"/>
        <w:ind w:firstLine="640" w:firstLineChars="200"/>
        <w:rPr>
          <w:rFonts w:ascii="仿宋_GB2312"/>
          <w:szCs w:val="32"/>
        </w:rPr>
      </w:pPr>
      <w:r>
        <w:rPr>
          <w:rFonts w:hint="eastAsia" w:ascii="仿宋_GB2312"/>
          <w:szCs w:val="32"/>
        </w:rPr>
        <w:t>购置专业设备小计 437</w:t>
      </w:r>
      <w:r>
        <w:rPr>
          <w:rFonts w:hint="eastAsia" w:ascii="仿宋_GB2312"/>
          <w:color w:val="000000"/>
          <w:szCs w:val="32"/>
        </w:rPr>
        <w:t>,</w:t>
      </w:r>
      <w:r>
        <w:rPr>
          <w:rFonts w:hint="eastAsia" w:ascii="仿宋_GB2312"/>
          <w:szCs w:val="32"/>
        </w:rPr>
        <w:t>620.00元。</w:t>
      </w:r>
    </w:p>
    <w:p>
      <w:pPr>
        <w:topLinePunct/>
        <w:adjustRightInd w:val="0"/>
        <w:snapToGrid w:val="0"/>
        <w:spacing w:line="560" w:lineRule="exact"/>
        <w:ind w:left="643"/>
        <w:outlineLvl w:val="2"/>
        <w:rPr>
          <w:rFonts w:ascii="仿宋_GB2312"/>
          <w:b/>
          <w:bCs/>
          <w:szCs w:val="32"/>
        </w:rPr>
      </w:pPr>
      <w:r>
        <w:rPr>
          <w:rFonts w:hint="eastAsia" w:ascii="仿宋_GB2312"/>
          <w:b/>
          <w:bCs/>
          <w:szCs w:val="32"/>
        </w:rPr>
        <w:t>4、广告费用</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A.支付心成广告制作脱贫攻坚户外广告宣传费300,000.00元；</w:t>
      </w:r>
    </w:p>
    <w:p>
      <w:pPr>
        <w:topLinePunct/>
        <w:adjustRightInd w:val="0"/>
        <w:snapToGrid w:val="0"/>
        <w:spacing w:line="560" w:lineRule="exact"/>
        <w:ind w:firstLine="784" w:firstLineChars="245"/>
        <w:outlineLvl w:val="2"/>
        <w:rPr>
          <w:rFonts w:ascii="仿宋_GB2312"/>
          <w:szCs w:val="32"/>
        </w:rPr>
      </w:pPr>
      <w:r>
        <w:rPr>
          <w:rFonts w:hint="eastAsia" w:ascii="仿宋_GB2312"/>
          <w:szCs w:val="32"/>
        </w:rPr>
        <w:t>B. 支付心成广告制作脱贫攻坚户外广告宣传费尾款362,407.60元；</w:t>
      </w:r>
    </w:p>
    <w:p>
      <w:pPr>
        <w:topLinePunct/>
        <w:adjustRightInd w:val="0"/>
        <w:snapToGrid w:val="0"/>
        <w:spacing w:line="560" w:lineRule="exact"/>
        <w:ind w:firstLine="640" w:firstLineChars="200"/>
        <w:rPr>
          <w:rFonts w:ascii="仿宋_GB2312"/>
          <w:szCs w:val="32"/>
        </w:rPr>
      </w:pPr>
      <w:r>
        <w:rPr>
          <w:rFonts w:hint="eastAsia" w:ascii="仿宋_GB2312"/>
          <w:szCs w:val="32"/>
        </w:rPr>
        <w:t>广告费用小计 662</w:t>
      </w:r>
      <w:r>
        <w:rPr>
          <w:rFonts w:hint="eastAsia" w:ascii="仿宋_GB2312"/>
          <w:color w:val="000000"/>
          <w:szCs w:val="32"/>
        </w:rPr>
        <w:t>,</w:t>
      </w:r>
      <w:r>
        <w:rPr>
          <w:rFonts w:hint="eastAsia" w:ascii="仿宋_GB2312"/>
          <w:szCs w:val="32"/>
        </w:rPr>
        <w:t>407.60元。</w:t>
      </w:r>
    </w:p>
    <w:p>
      <w:pPr>
        <w:topLinePunct/>
        <w:adjustRightInd w:val="0"/>
        <w:snapToGrid w:val="0"/>
        <w:spacing w:line="560" w:lineRule="exact"/>
        <w:ind w:left="643"/>
        <w:outlineLvl w:val="2"/>
        <w:rPr>
          <w:rFonts w:ascii="仿宋_GB2312"/>
          <w:b/>
          <w:bCs/>
          <w:szCs w:val="32"/>
        </w:rPr>
      </w:pPr>
      <w:r>
        <w:rPr>
          <w:rFonts w:hint="eastAsia" w:ascii="仿宋_GB2312"/>
          <w:b/>
          <w:bCs/>
          <w:szCs w:val="32"/>
        </w:rPr>
        <w:t>5、拨各乡镇及相关单位款项</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A.拨付文联扶贫宣传经费中一百幅优秀摄影、字画、对联作品征集评选活动经费120,000.00元；</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B.拨舍块、红土地、拖布卡、因民、乌龙、汤丹6个乡镇扶贫宣传工作经费120,000.00元；</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C.拨阿旺镇、铜都街道脱贫攻坚宣传示范村经费40,000.00元；</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D.拨因民镇协助拍摄扶贫纪录片《承诺》工作经费12,000.00元；</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E.拨区文联脱贫攻坚“感党恩”群众诗歌征集朗诵活动经费20,000.00元；</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F.拨区文联编辑脱贫攻坚纪实书籍《征程》经费</w:t>
      </w:r>
      <w:r>
        <w:rPr>
          <w:rFonts w:ascii="仿宋_GB2312"/>
          <w:szCs w:val="32"/>
        </w:rPr>
        <w:t>150,000.00</w:t>
      </w:r>
      <w:r>
        <w:rPr>
          <w:rFonts w:hint="eastAsia" w:ascii="仿宋_GB2312"/>
          <w:szCs w:val="32"/>
        </w:rPr>
        <w:t>元；</w:t>
      </w:r>
    </w:p>
    <w:p>
      <w:pPr>
        <w:topLinePunct/>
        <w:adjustRightInd w:val="0"/>
        <w:snapToGrid w:val="0"/>
        <w:spacing w:line="560" w:lineRule="exact"/>
        <w:ind w:left="643"/>
        <w:outlineLvl w:val="2"/>
        <w:rPr>
          <w:rFonts w:ascii="仿宋_GB2312"/>
          <w:szCs w:val="32"/>
        </w:rPr>
      </w:pPr>
      <w:r>
        <w:rPr>
          <w:rFonts w:hint="eastAsia" w:ascii="仿宋_GB2312"/>
          <w:szCs w:val="32"/>
        </w:rPr>
        <w:t>G.支付区文体广电局扶贫宣传工作经费80,000.00元；</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H.支付区文体广电局扶贫宣传工作经费(脱贫攻坚主题文艺活动补助经费) 50,000.00元；</w:t>
      </w:r>
    </w:p>
    <w:p>
      <w:pPr>
        <w:topLinePunct/>
        <w:adjustRightInd w:val="0"/>
        <w:snapToGrid w:val="0"/>
        <w:spacing w:line="560" w:lineRule="exact"/>
        <w:ind w:left="640" w:leftChars="200"/>
        <w:outlineLvl w:val="2"/>
        <w:rPr>
          <w:rFonts w:ascii="仿宋_GB2312"/>
          <w:b/>
          <w:bCs/>
          <w:szCs w:val="32"/>
        </w:rPr>
      </w:pPr>
      <w:r>
        <w:rPr>
          <w:rFonts w:hint="eastAsia" w:ascii="仿宋_GB2312"/>
          <w:szCs w:val="32"/>
        </w:rPr>
        <w:t>I.支付住建局脱贫攻坚氛围营造工作经费20,000.00元； J.支付区文联脱贫攻坚微电影宣传拍摄经费40,000元；</w:t>
      </w:r>
    </w:p>
    <w:p>
      <w:pPr>
        <w:topLinePunct/>
        <w:adjustRightInd w:val="0"/>
        <w:snapToGrid w:val="0"/>
        <w:spacing w:line="560" w:lineRule="exact"/>
        <w:ind w:firstLine="640" w:firstLineChars="200"/>
        <w:rPr>
          <w:rFonts w:ascii="仿宋_GB2312"/>
          <w:szCs w:val="32"/>
        </w:rPr>
      </w:pPr>
      <w:r>
        <w:rPr>
          <w:rFonts w:hint="eastAsia" w:ascii="仿宋_GB2312"/>
          <w:szCs w:val="32"/>
        </w:rPr>
        <w:t>拨各乡镇及相关单位款项小计 652</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left="643"/>
        <w:outlineLvl w:val="2"/>
        <w:rPr>
          <w:rFonts w:ascii="仿宋_GB2312"/>
          <w:b/>
          <w:bCs/>
          <w:szCs w:val="32"/>
        </w:rPr>
      </w:pPr>
      <w:r>
        <w:rPr>
          <w:rFonts w:hint="eastAsia" w:ascii="仿宋_GB2312"/>
          <w:b/>
          <w:bCs/>
          <w:szCs w:val="32"/>
        </w:rPr>
        <w:t>6、住宿费</w:t>
      </w:r>
    </w:p>
    <w:p>
      <w:pPr>
        <w:topLinePunct/>
        <w:adjustRightInd w:val="0"/>
        <w:snapToGrid w:val="0"/>
        <w:spacing w:line="560" w:lineRule="exact"/>
        <w:ind w:firstLine="640" w:firstLineChars="200"/>
        <w:outlineLvl w:val="2"/>
        <w:rPr>
          <w:rFonts w:ascii="仿宋_GB2312"/>
          <w:b/>
          <w:bCs/>
          <w:szCs w:val="32"/>
        </w:rPr>
      </w:pPr>
      <w:r>
        <w:rPr>
          <w:rFonts w:hint="eastAsia" w:ascii="仿宋_GB2312"/>
          <w:szCs w:val="32"/>
        </w:rPr>
        <w:t>接待中央电视台《承诺》纪录片摄制组在红土地拍摄住宿费及至寻甸考察脱贫攻坚宣传发动工作住宿费5</w:t>
      </w:r>
      <w:r>
        <w:rPr>
          <w:rFonts w:hint="eastAsia" w:ascii="仿宋_GB2312"/>
          <w:color w:val="000000"/>
          <w:szCs w:val="32"/>
        </w:rPr>
        <w:t>,</w:t>
      </w:r>
      <w:r>
        <w:rPr>
          <w:rFonts w:hint="eastAsia" w:ascii="仿宋_GB2312"/>
          <w:szCs w:val="32"/>
        </w:rPr>
        <w:t>894.00元。</w:t>
      </w:r>
    </w:p>
    <w:p>
      <w:pPr>
        <w:topLinePunct/>
        <w:adjustRightInd w:val="0"/>
        <w:snapToGrid w:val="0"/>
        <w:spacing w:line="560" w:lineRule="exact"/>
        <w:ind w:left="643"/>
        <w:outlineLvl w:val="2"/>
        <w:rPr>
          <w:rFonts w:ascii="仿宋_GB2312"/>
          <w:b/>
          <w:bCs/>
          <w:szCs w:val="32"/>
        </w:rPr>
      </w:pPr>
      <w:r>
        <w:rPr>
          <w:rFonts w:hint="eastAsia" w:ascii="仿宋_GB2312"/>
          <w:b/>
          <w:bCs/>
          <w:szCs w:val="32"/>
        </w:rPr>
        <w:t>7、就餐费</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接待中央电视台《承诺》纪录片摄制组、昆明日报、云南日报、云南电视台、昆明电视台、等各级中央省市媒体拍摄及采访脱贫光荣感党恩、吴国良同志先进事迹、产业扶贫、“云岭楷模”视频拍摄、扶贫专题片、扶贫汇报片等工作就餐费23</w:t>
      </w:r>
      <w:r>
        <w:rPr>
          <w:rFonts w:hint="eastAsia" w:ascii="仿宋_GB2312"/>
          <w:color w:val="000000"/>
          <w:szCs w:val="32"/>
        </w:rPr>
        <w:t>,</w:t>
      </w:r>
      <w:r>
        <w:rPr>
          <w:rFonts w:hint="eastAsia" w:ascii="仿宋_GB2312"/>
          <w:szCs w:val="32"/>
        </w:rPr>
        <w:t>031.00元。</w:t>
      </w:r>
    </w:p>
    <w:p>
      <w:pPr>
        <w:topLinePunct/>
        <w:adjustRightInd w:val="0"/>
        <w:snapToGrid w:val="0"/>
        <w:spacing w:line="560" w:lineRule="exact"/>
        <w:ind w:left="643"/>
        <w:outlineLvl w:val="2"/>
        <w:rPr>
          <w:rFonts w:ascii="仿宋_GB2312"/>
          <w:b/>
          <w:bCs/>
          <w:szCs w:val="32"/>
        </w:rPr>
      </w:pPr>
      <w:r>
        <w:rPr>
          <w:rFonts w:hint="eastAsia" w:ascii="仿宋_GB2312"/>
          <w:b/>
          <w:bCs/>
          <w:szCs w:val="32"/>
        </w:rPr>
        <w:t>8、燃油及租车费</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支付中央电视台《承诺》纪录片摄制组拍摄期间用车燃油费及租车费8</w:t>
      </w:r>
      <w:r>
        <w:rPr>
          <w:rFonts w:hint="eastAsia" w:ascii="仿宋_GB2312"/>
          <w:color w:val="000000"/>
          <w:szCs w:val="32"/>
        </w:rPr>
        <w:t>,</w:t>
      </w:r>
      <w:r>
        <w:rPr>
          <w:rFonts w:hint="eastAsia" w:ascii="仿宋_GB2312"/>
          <w:szCs w:val="32"/>
        </w:rPr>
        <w:t>785.00元。</w:t>
      </w:r>
    </w:p>
    <w:p>
      <w:pPr>
        <w:topLinePunct/>
        <w:adjustRightInd w:val="0"/>
        <w:snapToGrid w:val="0"/>
        <w:spacing w:line="560" w:lineRule="exact"/>
        <w:ind w:left="643"/>
        <w:outlineLvl w:val="2"/>
        <w:rPr>
          <w:rFonts w:ascii="仿宋_GB2312"/>
          <w:b/>
          <w:bCs/>
          <w:szCs w:val="32"/>
        </w:rPr>
      </w:pPr>
      <w:r>
        <w:rPr>
          <w:rFonts w:hint="eastAsia" w:ascii="仿宋_GB2312"/>
          <w:b/>
          <w:bCs/>
          <w:szCs w:val="32"/>
        </w:rPr>
        <w:t>9、办公费</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购买脱贫攻坚汇报片多屏播放分配器及高清数据线4,680元；租赁脱贫攻坚展厅解说音响5,979.00元；购买脱贫攻坚纪实展厅降温用冷风扇、电源插座、南孚电池2,948.00元；支付新华社云南分社赴东川开展脱贫攻坚调研活动购雨衣210.60元；支付央视《承诺》摄制组购雨伞及方便面用于乡镇拍摄692.80元。</w:t>
      </w:r>
    </w:p>
    <w:p>
      <w:pPr>
        <w:topLinePunct/>
        <w:adjustRightInd w:val="0"/>
        <w:snapToGrid w:val="0"/>
        <w:spacing w:line="560" w:lineRule="exact"/>
        <w:ind w:firstLine="640" w:firstLineChars="200"/>
        <w:outlineLvl w:val="2"/>
        <w:rPr>
          <w:rFonts w:ascii="仿宋_GB2312"/>
          <w:szCs w:val="32"/>
        </w:rPr>
      </w:pPr>
      <w:r>
        <w:rPr>
          <w:rFonts w:hint="eastAsia" w:ascii="仿宋_GB2312"/>
          <w:szCs w:val="32"/>
        </w:rPr>
        <w:t>办公费小计14,510.40元。</w:t>
      </w:r>
    </w:p>
    <w:p>
      <w:pPr>
        <w:topLinePunct/>
        <w:spacing w:line="540" w:lineRule="exact"/>
        <w:rPr>
          <w:rFonts w:ascii="黑体" w:hAnsi="黑体" w:eastAsia="黑体"/>
          <w:szCs w:val="32"/>
        </w:rPr>
      </w:pPr>
      <w:r>
        <w:rPr>
          <w:rFonts w:hint="eastAsia" w:ascii="黑体" w:hAnsi="黑体" w:eastAsia="黑体"/>
          <w:szCs w:val="32"/>
        </w:rPr>
        <w:t xml:space="preserve">    </w:t>
      </w:r>
      <w:r>
        <w:rPr>
          <w:rFonts w:hint="eastAsia" w:ascii="仿宋_GB2312"/>
          <w:color w:val="000000"/>
          <w:szCs w:val="32"/>
        </w:rPr>
        <w:t>2018年-2019年扶贫工作经费各项支出合计3</w:t>
      </w:r>
      <w:r>
        <w:rPr>
          <w:rFonts w:hint="eastAsia" w:ascii="仿宋_GB2312"/>
          <w:szCs w:val="32"/>
        </w:rPr>
        <w:t>,</w:t>
      </w:r>
      <w:r>
        <w:rPr>
          <w:rFonts w:hint="eastAsia" w:ascii="仿宋_GB2312"/>
          <w:color w:val="000000"/>
          <w:szCs w:val="32"/>
        </w:rPr>
        <w:t>500</w:t>
      </w:r>
      <w:r>
        <w:rPr>
          <w:rFonts w:hint="eastAsia" w:ascii="仿宋_GB2312"/>
          <w:szCs w:val="32"/>
        </w:rPr>
        <w:t>,</w:t>
      </w:r>
      <w:r>
        <w:rPr>
          <w:rFonts w:hint="eastAsia" w:ascii="仿宋_GB2312"/>
          <w:color w:val="000000"/>
          <w:szCs w:val="32"/>
        </w:rPr>
        <w:t>000.00元。</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800" w:firstLineChars="250"/>
        <w:rPr>
          <w:rFonts w:ascii="仿宋_GB2312" w:hAnsi="楷体"/>
          <w:szCs w:val="32"/>
        </w:rPr>
      </w:pPr>
      <w:r>
        <w:rPr>
          <w:rFonts w:hint="eastAsia" w:ascii="仿宋_GB2312" w:hAnsi="楷体"/>
          <w:szCs w:val="32"/>
        </w:rPr>
        <w:t>1.总目标。</w:t>
      </w:r>
    </w:p>
    <w:p>
      <w:pPr>
        <w:pStyle w:val="1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以习近平新时代中国特色社会主义思想为指导，全面贯彻落实党的十九大和十九届二中、三中、四中全会精神，认真贯彻落实习近平总书记关于扶贫工作的重要论述和考察云南重要讲话精神，深入</w:t>
      </w:r>
      <w:r>
        <w:rPr>
          <w:rFonts w:hint="eastAsia" w:ascii="仿宋_GB2312" w:hAnsi="仿宋_GB2312" w:eastAsia="仿宋_GB2312" w:cs="仿宋_GB2312"/>
          <w:sz w:val="32"/>
          <w:szCs w:val="32"/>
          <w:lang w:eastAsia="zh-CN"/>
        </w:rPr>
        <w:t>贯彻落实国务院</w:t>
      </w:r>
      <w:r>
        <w:rPr>
          <w:rFonts w:hint="eastAsia" w:ascii="仿宋_GB2312" w:hAnsi="仿宋_GB2312" w:eastAsia="仿宋_GB2312" w:cs="仿宋_GB2312"/>
          <w:sz w:val="32"/>
          <w:szCs w:val="32"/>
        </w:rPr>
        <w:t>，以及省、市、区关于脱贫攻坚的重大战略部署，按照“要快要准要实，有序有力有效”的要求，构建大宣传格局，打造全媒矩阵，精心组织“决胜全面小康，决战脱贫攻坚”重大主题宣传，全面系统总结宣传脱贫攻坚的成就经验，深入提炼东川“脱贫攻坚精神”，讲好东川脱贫攻坚故事，为决胜全面小康提供思想保证、精神保证、舆论支持和文化条件，营造浓厚的舆论氛围。</w:t>
      </w:r>
    </w:p>
    <w:p>
      <w:pPr>
        <w:topLinePunct/>
        <w:spacing w:line="540" w:lineRule="exact"/>
        <w:ind w:firstLine="800" w:firstLineChars="250"/>
        <w:rPr>
          <w:rFonts w:ascii="仿宋_GB2312" w:hAnsi="楷体"/>
          <w:szCs w:val="32"/>
        </w:rPr>
      </w:pPr>
      <w:r>
        <w:rPr>
          <w:rFonts w:hint="eastAsia" w:ascii="仿宋_GB2312" w:hAnsi="楷体"/>
          <w:szCs w:val="32"/>
        </w:rPr>
        <w:t>2.年度目标。包括产出目标、效果目标。</w:t>
      </w:r>
    </w:p>
    <w:p>
      <w:pPr>
        <w:topLinePunct/>
        <w:spacing w:line="540" w:lineRule="exact"/>
        <w:ind w:firstLine="800" w:firstLineChars="250"/>
        <w:rPr>
          <w:rFonts w:ascii="仿宋_GB2312" w:hAnsi="仿宋_GB2312" w:cs="仿宋_GB2312"/>
          <w:szCs w:val="32"/>
        </w:rPr>
      </w:pPr>
      <w:r>
        <w:rPr>
          <w:rFonts w:hint="eastAsia" w:ascii="仿宋_GB2312" w:hAnsi="楷体"/>
          <w:szCs w:val="32"/>
        </w:rPr>
        <w:t>年度目标：</w:t>
      </w:r>
      <w:r>
        <w:rPr>
          <w:rFonts w:hint="eastAsia" w:ascii="仿宋_GB2312" w:hAnsi="仿宋_GB2312" w:cs="仿宋_GB2312"/>
          <w:szCs w:val="32"/>
        </w:rPr>
        <w:t>聚焦脱贫攻坚中心工作，精心策划，大力选树典型，讴歌基层，凝聚正能量，为决战脱贫攻坚、决胜全面小康、奋力开创幸福美丽新铜都营造浓厚的舆论氛围,凝聚强大的精神动力。</w:t>
      </w:r>
    </w:p>
    <w:p>
      <w:pPr>
        <w:topLinePunct/>
        <w:spacing w:line="540" w:lineRule="exact"/>
        <w:ind w:firstLine="800" w:firstLineChars="250"/>
        <w:rPr>
          <w:rFonts w:ascii="仿宋_GB2312" w:hAnsi="楷体"/>
          <w:szCs w:val="32"/>
        </w:rPr>
      </w:pPr>
      <w:r>
        <w:rPr>
          <w:rFonts w:hint="eastAsia" w:ascii="仿宋_GB2312" w:hAnsi="楷体"/>
          <w:szCs w:val="32"/>
        </w:rPr>
        <w:t>产出目标：2019年至今，中央级媒体刊播东川脱贫攻坚相关报道33余篇,省级媒体刊播东川脱贫攻坚报道190余篇，市级媒体刊播东川脱贫攻坚报道236余篇。中央、省、市主流网络媒体报道东川脱贫攻坚亮点特色工作460余篇，协调组织开展的“我们的脱贫故事”东川站主题采风活动，从产业发展、易地搬迁、医疗救助等方面入手，深入各乡镇（街道）脱贫攻坚一线，记录东川脱贫攻坚工作的艰辛历程和取得的巨大成就。组织全国网络新媒体东川行，发稿量逾300篇，微博话题总阅读量达130万，PC端、移动端、稿件等各平台累计浏览量超过320万。东川发布微信公众平台开设《脱贫攻坚进行时》专栏，共推送脱贫攻坚新闻信息120余条，阅读点击量累计超过64000余人次。组织东川区脱贫攻坚纪实展览展厅集中参观活动，组织展厅宣讲活动56余场次，接待各界干部群众2200余人次。</w:t>
      </w:r>
    </w:p>
    <w:p>
      <w:pPr>
        <w:topLinePunct/>
        <w:spacing w:line="540" w:lineRule="exact"/>
        <w:ind w:firstLine="800" w:firstLineChars="250"/>
        <w:rPr>
          <w:rFonts w:ascii="仿宋_GB2312" w:hAnsi="楷体"/>
          <w:szCs w:val="32"/>
        </w:rPr>
      </w:pPr>
      <w:r>
        <w:rPr>
          <w:rFonts w:hint="eastAsia" w:ascii="仿宋_GB2312" w:hAnsi="楷体"/>
          <w:szCs w:val="32"/>
        </w:rPr>
        <w:t>效果目标：</w:t>
      </w:r>
      <w:r>
        <w:rPr>
          <w:rFonts w:hint="eastAsia" w:ascii="宋体" w:hAnsi="宋体"/>
          <w:b/>
        </w:rPr>
        <w:t>一是</w:t>
      </w:r>
      <w:r>
        <w:rPr>
          <w:rFonts w:hint="eastAsia" w:ascii="仿宋_GB2312" w:hAnsi="仿宋_GB2312" w:cs="仿宋_GB2312"/>
          <w:szCs w:val="32"/>
        </w:rPr>
        <w:t>统筹协调脱贫攻坚各行业分指挥部、各乡镇手机汇总脱贫攻坚音像视频文字资料；</w:t>
      </w:r>
      <w:r>
        <w:rPr>
          <w:rFonts w:hint="eastAsia" w:ascii="宋体" w:hAnsi="宋体"/>
          <w:b/>
        </w:rPr>
        <w:t>二是</w:t>
      </w:r>
      <w:r>
        <w:rPr>
          <w:rFonts w:hint="eastAsia" w:ascii="宋体" w:hAnsi="宋体"/>
        </w:rPr>
        <w:t>将记者下沉到全区各镇村，深入挖掘在脱贫攻坚战役中涌现出来的敢于担当务实苦干的好干部、各行各业的致富带头人，身残志坚、自强不息的贫困群众；</w:t>
      </w:r>
      <w:r>
        <w:rPr>
          <w:rFonts w:hint="eastAsia" w:ascii="宋体" w:hAnsi="宋体"/>
          <w:b/>
        </w:rPr>
        <w:t>三是</w:t>
      </w:r>
      <w:r>
        <w:rPr>
          <w:rFonts w:hint="eastAsia" w:ascii="宋体" w:hAnsi="宋体"/>
          <w:bCs/>
        </w:rPr>
        <w:t>广泛宣传脱贫攻坚先进典型；</w:t>
      </w:r>
      <w:r>
        <w:rPr>
          <w:rFonts w:hint="eastAsia" w:ascii="宋体" w:hAnsi="宋体" w:cs="仿宋_GB2312"/>
          <w:b/>
          <w:bCs/>
          <w:szCs w:val="32"/>
        </w:rPr>
        <w:t>四是</w:t>
      </w:r>
      <w:r>
        <w:rPr>
          <w:rFonts w:hint="eastAsia" w:ascii="宋体" w:hAnsi="宋体" w:cs="仿宋_GB2312"/>
          <w:kern w:val="0"/>
          <w:szCs w:val="32"/>
        </w:rPr>
        <w:t>由</w:t>
      </w:r>
      <w:r>
        <w:rPr>
          <w:rFonts w:hint="eastAsia" w:ascii="仿宋_GB2312" w:hAnsi="仿宋_GB2312" w:cs="仿宋_GB2312"/>
          <w:szCs w:val="32"/>
        </w:rPr>
        <w:t>市文联、昆明日报社牵头组织开展的“我们的脱贫故事”东川站主题采风活动，从产业发展、易地搬迁、医疗救助等方面入手，深入采访报道东川脱贫攻坚工作的艰辛历程和取得的巨大成就；</w:t>
      </w:r>
      <w:r>
        <w:rPr>
          <w:rFonts w:hint="eastAsia" w:ascii="仿宋_GB2312" w:hAnsi="仿宋_GB2312" w:cs="仿宋_GB2312"/>
          <w:b/>
          <w:bCs/>
          <w:szCs w:val="32"/>
        </w:rPr>
        <w:t>五是</w:t>
      </w:r>
      <w:r>
        <w:rPr>
          <w:rFonts w:hint="eastAsia" w:ascii="宋体" w:hAnsi="宋体"/>
          <w:bCs/>
        </w:rPr>
        <w:t>邀请中央省市媒体到东川进行采风，充分展示东川区的脱贫成效；</w:t>
      </w:r>
      <w:r>
        <w:rPr>
          <w:rFonts w:hint="eastAsia" w:ascii="宋体" w:hAnsi="宋体" w:cs="仿宋_GB2312"/>
          <w:b/>
          <w:bCs/>
          <w:szCs w:val="32"/>
        </w:rPr>
        <w:t>六是</w:t>
      </w:r>
      <w:r>
        <w:rPr>
          <w:rFonts w:hint="eastAsia" w:ascii="宋体" w:hAnsi="宋体"/>
          <w:bCs/>
          <w:szCs w:val="32"/>
        </w:rPr>
        <w:t>思想扶志，深化“小手拉大手”</w:t>
      </w:r>
      <w:r>
        <w:rPr>
          <w:rFonts w:hint="eastAsia" w:ascii="宋体" w:hAnsi="宋体" w:cs="仿宋_GB2312"/>
          <w:b/>
          <w:bCs/>
          <w:szCs w:val="32"/>
        </w:rPr>
        <w:t>。</w:t>
      </w:r>
      <w:r>
        <w:rPr>
          <w:rFonts w:hint="eastAsia" w:ascii="宋体" w:hAnsi="宋体" w:cs="仿宋_GB2312"/>
          <w:szCs w:val="32"/>
        </w:rPr>
        <w:t>面向全区中小学生，开展“我家的脱贫故事”“我身边的脱贫故事”为主题的征文比赛；</w:t>
      </w:r>
      <w:r>
        <w:rPr>
          <w:rFonts w:hint="eastAsia" w:ascii="宋体" w:hAnsi="宋体" w:cs="仿宋_GB2312"/>
          <w:b/>
          <w:bCs/>
          <w:szCs w:val="32"/>
        </w:rPr>
        <w:t>七是</w:t>
      </w:r>
      <w:r>
        <w:rPr>
          <w:rFonts w:hint="eastAsia" w:ascii="仿宋_GB2312" w:hAnsi="仿宋_GB2312" w:cs="仿宋_GB2312"/>
          <w:bCs/>
          <w:szCs w:val="32"/>
        </w:rPr>
        <w:t>做好东川区贫困县退出评估迎接云南省和国家第三方检查的相关工作；</w:t>
      </w:r>
      <w:r>
        <w:rPr>
          <w:rFonts w:hint="eastAsia" w:ascii="仿宋_GB2312" w:hAnsi="仿宋" w:cs="黑体"/>
          <w:b/>
          <w:color w:val="000000"/>
          <w:szCs w:val="32"/>
        </w:rPr>
        <w:t>八是</w:t>
      </w:r>
      <w:r>
        <w:rPr>
          <w:rFonts w:hint="eastAsia" w:ascii="仿宋_GB2312" w:hAnsi="仿宋" w:cs="黑体"/>
          <w:bCs/>
          <w:color w:val="000000"/>
          <w:szCs w:val="32"/>
        </w:rPr>
        <w:t>组织省市媒体对东川区</w:t>
      </w:r>
      <w:r>
        <w:rPr>
          <w:rFonts w:hint="eastAsia" w:ascii="宋体" w:hAnsi="宋体"/>
          <w:bCs/>
          <w:szCs w:val="32"/>
        </w:rPr>
        <w:t>开展“党群团结一家亲·齐心共建新家园”主题活动进行集中采访报道。宣传报道东川区党员干部践初心、访群众、送温暖、增感情，引导教育贫困群众感党恩、听党话、跟党走的先进做法；</w:t>
      </w:r>
      <w:r>
        <w:rPr>
          <w:rFonts w:hint="eastAsia" w:ascii="宋体" w:hAnsi="宋体"/>
          <w:b/>
          <w:szCs w:val="32"/>
        </w:rPr>
        <w:t>九是</w:t>
      </w:r>
      <w:r>
        <w:rPr>
          <w:rFonts w:hint="eastAsia" w:ascii="宋体" w:hAnsi="宋体"/>
          <w:bCs/>
          <w:szCs w:val="32"/>
        </w:rPr>
        <w:t>印制了以“幸福东川  圆</w:t>
      </w:r>
      <w:r>
        <w:rPr>
          <w:rFonts w:hint="eastAsia" w:ascii="仿宋_GB2312" w:hAnsi="仿宋_GB2312" w:cs="仿宋_GB2312"/>
          <w:szCs w:val="32"/>
        </w:rPr>
        <w:t>梦小康”为主题的东川脱贫攻坚工作画册</w:t>
      </w:r>
      <w:r>
        <w:rPr>
          <w:rFonts w:hint="eastAsia" w:asciiTheme="minorEastAsia" w:hAnsiTheme="minorEastAsia" w:eastAsiaTheme="minorEastAsia" w:cstheme="minorEastAsia"/>
          <w:szCs w:val="32"/>
        </w:rPr>
        <w:t>2000</w:t>
      </w:r>
      <w:r>
        <w:rPr>
          <w:rFonts w:hint="eastAsia" w:ascii="仿宋_GB2312" w:hAnsi="仿宋_GB2312" w:cs="仿宋_GB2312"/>
          <w:szCs w:val="32"/>
        </w:rPr>
        <w:t>册，画册采取图文并茂的形式，形象地展示了东川脱贫攻坚工作中各行各业的工作成效和典型人物。</w:t>
      </w:r>
    </w:p>
    <w:p>
      <w:pPr>
        <w:topLinePunct/>
        <w:spacing w:line="540" w:lineRule="exact"/>
        <w:ind w:firstLine="80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800" w:firstLineChars="25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800" w:firstLineChars="250"/>
        <w:rPr>
          <w:rFonts w:ascii="仿宋_GB2312" w:hAnsi="楷体"/>
          <w:szCs w:val="32"/>
        </w:rPr>
      </w:pPr>
      <w:r>
        <w:rPr>
          <w:rFonts w:hint="eastAsia" w:ascii="仿宋_GB2312" w:hAnsi="楷体"/>
          <w:szCs w:val="32"/>
        </w:rPr>
        <w:t>1.前期调研。</w:t>
      </w:r>
    </w:p>
    <w:p>
      <w:pPr>
        <w:topLinePunct/>
        <w:spacing w:line="540" w:lineRule="exact"/>
        <w:ind w:firstLine="800" w:firstLineChars="250"/>
        <w:rPr>
          <w:rFonts w:ascii="仿宋_GB2312" w:hAnsi="楷体"/>
          <w:szCs w:val="32"/>
        </w:rPr>
      </w:pPr>
      <w:r>
        <w:rPr>
          <w:rFonts w:hint="eastAsia" w:ascii="仿宋_GB2312" w:hAnsi="楷体"/>
          <w:szCs w:val="32"/>
        </w:rPr>
        <w:t>一是紧紧围绕学习宣传贯彻习近平新时代中国特色社会主义思想这个首要任务，认真贯彻落实全国、全省、全市宣传部长会议精神，主动承担起举旗帜、聚民心、育新人、兴文化、展形象的使命任务，大力推进实施宣传思想工作“十大工程”，取得了阶段性的工作成效。二是始终坚持以人民为中心的工作导向，切实做党的政策主张的传播者、时代风云的记录者、社会进步的推动者、公平正义的守望者。三是坚持团结稳定鼓劲、正面宣传为主的工作方针，进一步整合区内宣传资源，建立信息共享平台、人员互动平台和信息多渠道传播机制，形成宣传合力，全力讲好东川故事、传播好东川声音、展示东川良好形象，为东川经济社会发展和脱贫攻坚营造良好的舆论氛围。</w:t>
      </w:r>
    </w:p>
    <w:p>
      <w:pPr>
        <w:topLinePunct/>
        <w:spacing w:line="540" w:lineRule="exact"/>
        <w:ind w:firstLine="800" w:firstLineChars="250"/>
        <w:rPr>
          <w:rFonts w:ascii="仿宋_GB2312" w:hAnsi="楷体"/>
          <w:szCs w:val="32"/>
        </w:rPr>
      </w:pPr>
      <w:r>
        <w:rPr>
          <w:rFonts w:hint="eastAsia" w:ascii="仿宋_GB2312" w:hAnsi="楷体"/>
          <w:szCs w:val="32"/>
        </w:rPr>
        <w:t>2.研究文件。</w:t>
      </w:r>
    </w:p>
    <w:p>
      <w:pPr>
        <w:topLinePunct/>
        <w:spacing w:line="540" w:lineRule="exact"/>
        <w:ind w:firstLine="800" w:firstLineChars="250"/>
        <w:rPr>
          <w:rFonts w:ascii="仿宋_GB2312" w:hAnsi="楷体"/>
          <w:szCs w:val="32"/>
        </w:rPr>
      </w:pPr>
      <w:r>
        <w:rPr>
          <w:rFonts w:hint="eastAsia" w:ascii="仿宋_GB2312" w:hAnsi="楷体"/>
          <w:szCs w:val="32"/>
        </w:rPr>
        <w:t>昆宣通〔2019〕35《</w:t>
      </w:r>
      <w:r>
        <w:rPr>
          <w:rFonts w:hint="eastAsia" w:ascii="宋体" w:hAnsi="宋体"/>
          <w:szCs w:val="32"/>
        </w:rPr>
        <w:t>意识形态工作考核内容评分标准</w:t>
      </w:r>
      <w:r>
        <w:rPr>
          <w:rFonts w:hint="eastAsia" w:ascii="仿宋_GB2312" w:hAnsi="楷体"/>
          <w:szCs w:val="32"/>
        </w:rPr>
        <w:t>》中明确了新闻舆论工作要求。</w:t>
      </w:r>
    </w:p>
    <w:p>
      <w:pPr>
        <w:topLinePunct/>
        <w:spacing w:line="540" w:lineRule="exact"/>
        <w:ind w:firstLine="800" w:firstLineChars="250"/>
        <w:rPr>
          <w:rFonts w:ascii="仿宋_GB2312" w:hAnsi="楷体"/>
          <w:szCs w:val="32"/>
        </w:rPr>
      </w:pPr>
      <w:r>
        <w:rPr>
          <w:rFonts w:hint="eastAsia" w:ascii="仿宋_GB2312" w:hAnsi="楷体"/>
          <w:szCs w:val="32"/>
        </w:rPr>
        <w:t>3.绩效评价指标体系及工作方案的设计。</w:t>
      </w:r>
    </w:p>
    <w:p>
      <w:pPr>
        <w:topLinePunct/>
        <w:spacing w:line="540" w:lineRule="exact"/>
        <w:ind w:firstLine="800" w:firstLineChars="250"/>
        <w:rPr>
          <w:rFonts w:ascii="仿宋_GB2312" w:hAnsi="楷体"/>
          <w:szCs w:val="32"/>
        </w:rPr>
      </w:pPr>
      <w:r>
        <w:rPr>
          <w:rFonts w:hint="eastAsia" w:ascii="仿宋_GB2312" w:hAnsi="楷体"/>
          <w:szCs w:val="32"/>
        </w:rPr>
        <w:t>媒体合作中形成了通过开展技术服务、定向推稿、专版专栏、深度稿件、集中宣传、发稿数量等合作目标量化的绩效评价体系。脱贫攻坚工作方案的实施同过与各级媒体签订合同为准。</w:t>
      </w:r>
    </w:p>
    <w:p>
      <w:pPr>
        <w:topLinePunct/>
        <w:spacing w:line="540" w:lineRule="exact"/>
        <w:ind w:firstLine="80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800" w:firstLineChars="250"/>
        <w:rPr>
          <w:rFonts w:ascii="仿宋_GB2312" w:hAnsi="楷体"/>
          <w:szCs w:val="32"/>
        </w:rPr>
      </w:pPr>
      <w:r>
        <w:rPr>
          <w:rFonts w:hint="eastAsia" w:ascii="仿宋_GB2312" w:hAnsi="楷体"/>
          <w:szCs w:val="32"/>
        </w:rPr>
        <w:t>1.绩效评价原则。包括科学规范、公开公正、绩效相关等原则。</w:t>
      </w:r>
    </w:p>
    <w:p>
      <w:pPr>
        <w:topLinePunct/>
        <w:spacing w:line="540" w:lineRule="exact"/>
        <w:ind w:firstLine="800" w:firstLineChars="250"/>
        <w:rPr>
          <w:rFonts w:ascii="仿宋_GB2312" w:hAnsi="楷体"/>
          <w:szCs w:val="32"/>
        </w:rPr>
      </w:pPr>
      <w:r>
        <w:rPr>
          <w:rFonts w:hint="eastAsia" w:ascii="仿宋_GB2312" w:hAnsi="楷体"/>
          <w:szCs w:val="32"/>
        </w:rPr>
        <w:t>扶贫工作经费的使用原则为科学规范、公开公正、专款专用。</w:t>
      </w:r>
    </w:p>
    <w:p>
      <w:pPr>
        <w:topLinePunct/>
        <w:spacing w:line="540" w:lineRule="exact"/>
        <w:ind w:firstLine="800" w:firstLineChars="250"/>
        <w:rPr>
          <w:rFonts w:ascii="仿宋_GB2312" w:hAnsi="楷体"/>
          <w:szCs w:val="32"/>
        </w:rPr>
      </w:pPr>
      <w:r>
        <w:rPr>
          <w:rFonts w:hint="eastAsia" w:ascii="仿宋_GB2312" w:hAnsi="楷体"/>
          <w:szCs w:val="32"/>
        </w:rPr>
        <w:t>2.绩效评价方法。包括指标评价、数据采集和社会调查中所采用的方法。</w:t>
      </w:r>
    </w:p>
    <w:p>
      <w:pPr>
        <w:topLinePunct/>
        <w:spacing w:line="540" w:lineRule="exact"/>
        <w:ind w:firstLine="800" w:firstLineChars="250"/>
        <w:rPr>
          <w:rFonts w:ascii="仿宋_GB2312" w:hAnsi="楷体"/>
          <w:szCs w:val="32"/>
        </w:rPr>
      </w:pPr>
      <w:r>
        <w:rPr>
          <w:rFonts w:hint="eastAsia" w:ascii="仿宋_GB2312" w:hAnsi="楷体"/>
          <w:szCs w:val="32"/>
        </w:rPr>
        <w:t>扶贫工作经费的绩效评价一是以媒体合作中合同内的具体指标评价为准，如统计发布稿件的名称、相关网络链接、外推情况内容等，二是以具体实际成效考核为准，如相关活动开展、相关材料制作。</w:t>
      </w:r>
    </w:p>
    <w:p>
      <w:pPr>
        <w:topLinePunct/>
        <w:spacing w:line="540" w:lineRule="exact"/>
        <w:ind w:firstLine="80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800" w:firstLineChars="250"/>
        <w:rPr>
          <w:rFonts w:ascii="仿宋_GB2312" w:hAnsi="楷体"/>
          <w:szCs w:val="32"/>
        </w:rPr>
      </w:pPr>
      <w:r>
        <w:rPr>
          <w:rFonts w:hint="eastAsia" w:ascii="仿宋_GB2312" w:hAnsi="楷体"/>
          <w:szCs w:val="32"/>
        </w:rPr>
        <w:t>1.数据填报和采集。</w:t>
      </w:r>
    </w:p>
    <w:p>
      <w:pPr>
        <w:topLinePunct/>
        <w:spacing w:line="540" w:lineRule="exact"/>
        <w:ind w:firstLine="800" w:firstLineChars="250"/>
        <w:rPr>
          <w:rFonts w:ascii="仿宋_GB2312" w:hAnsi="楷体"/>
          <w:szCs w:val="32"/>
        </w:rPr>
      </w:pPr>
      <w:r>
        <w:rPr>
          <w:rFonts w:hint="eastAsia" w:ascii="仿宋_GB2312" w:hAnsi="楷体"/>
          <w:szCs w:val="32"/>
        </w:rPr>
        <w:t>根据媒体发稿情况，每月统计中央、省级外宣稿件和市级外宣稿件。</w:t>
      </w:r>
    </w:p>
    <w:p>
      <w:pPr>
        <w:topLinePunct/>
        <w:spacing w:line="540" w:lineRule="exact"/>
        <w:ind w:firstLine="800" w:firstLineChars="250"/>
        <w:rPr>
          <w:rFonts w:ascii="仿宋_GB2312" w:hAnsi="楷体"/>
          <w:szCs w:val="32"/>
        </w:rPr>
      </w:pPr>
      <w:r>
        <w:rPr>
          <w:rFonts w:hint="eastAsia" w:ascii="仿宋_GB2312" w:hAnsi="楷体"/>
          <w:szCs w:val="32"/>
        </w:rPr>
        <w:t>2.社会调查。</w:t>
      </w:r>
    </w:p>
    <w:p>
      <w:pPr>
        <w:topLinePunct/>
        <w:spacing w:line="540" w:lineRule="exact"/>
        <w:ind w:firstLine="800" w:firstLineChars="250"/>
        <w:rPr>
          <w:rFonts w:ascii="仿宋_GB2312" w:hAnsi="楷体"/>
          <w:szCs w:val="32"/>
        </w:rPr>
      </w:pPr>
      <w:r>
        <w:rPr>
          <w:rFonts w:hint="eastAsia" w:ascii="仿宋_GB2312" w:hAnsi="楷体"/>
          <w:szCs w:val="32"/>
        </w:rPr>
        <w:t>扶贫工作专项宣传经费在全区营造了浓郁的脱贫攻坚宣传氛围，群众对脱贫攻坚成效认可度高，区委区政府的各项脱贫攻坚工作得到了人民群众的认可。</w:t>
      </w:r>
    </w:p>
    <w:p>
      <w:pPr>
        <w:topLinePunct/>
        <w:spacing w:line="540" w:lineRule="exact"/>
        <w:ind w:firstLine="80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800" w:firstLineChars="250"/>
        <w:rPr>
          <w:rFonts w:ascii="仿宋_GB2312" w:hAnsi="楷体"/>
          <w:szCs w:val="32"/>
        </w:rPr>
      </w:pPr>
      <w:r>
        <w:rPr>
          <w:rFonts w:hint="eastAsia" w:ascii="仿宋_GB2312" w:hAnsi="楷体"/>
          <w:szCs w:val="32"/>
        </w:rPr>
        <w:t>根据2019年开展工作，区委宣传部撰写了《2019-2020脱贫攻坚宣传情况专报》。</w:t>
      </w:r>
    </w:p>
    <w:p>
      <w:pPr>
        <w:topLinePunct/>
        <w:spacing w:line="540" w:lineRule="exact"/>
        <w:ind w:firstLine="800" w:firstLineChars="250"/>
        <w:rPr>
          <w:rFonts w:ascii="楷体" w:hAnsi="楷体" w:eastAsia="楷体"/>
          <w:szCs w:val="32"/>
        </w:rPr>
      </w:pPr>
      <w:r>
        <w:rPr>
          <w:rFonts w:hint="eastAsia" w:ascii="楷体" w:hAnsi="楷体" w:eastAsia="楷体"/>
          <w:szCs w:val="32"/>
        </w:rPr>
        <w:t>（五）本次绩效评价的局限性。</w:t>
      </w:r>
    </w:p>
    <w:p>
      <w:pPr>
        <w:topLinePunct/>
        <w:spacing w:line="540" w:lineRule="exact"/>
        <w:ind w:firstLine="800" w:firstLineChars="250"/>
        <w:rPr>
          <w:rFonts w:ascii="楷体" w:hAnsi="楷体" w:eastAsia="楷体"/>
          <w:szCs w:val="32"/>
        </w:rPr>
      </w:pPr>
      <w:r>
        <w:rPr>
          <w:rFonts w:hint="eastAsia" w:ascii="楷体" w:hAnsi="楷体" w:eastAsia="楷体"/>
          <w:szCs w:val="32"/>
        </w:rPr>
        <w:t>无</w:t>
      </w:r>
    </w:p>
    <w:p>
      <w:pPr>
        <w:topLinePunct/>
        <w:spacing w:line="540" w:lineRule="exact"/>
        <w:ind w:firstLine="80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80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800" w:firstLineChars="250"/>
        <w:rPr>
          <w:rFonts w:ascii="仿宋" w:hAnsi="仿宋" w:eastAsia="仿宋"/>
          <w:szCs w:val="32"/>
        </w:rPr>
      </w:pPr>
      <w:r>
        <w:rPr>
          <w:rFonts w:hint="eastAsia" w:ascii="仿宋" w:hAnsi="仿宋" w:eastAsia="仿宋"/>
          <w:szCs w:val="32"/>
        </w:rPr>
        <w:t>1.评价结果。</w:t>
      </w:r>
    </w:p>
    <w:p>
      <w:pPr>
        <w:topLinePunct/>
        <w:spacing w:line="540" w:lineRule="exact"/>
        <w:ind w:firstLine="800" w:firstLineChars="250"/>
        <w:rPr>
          <w:rFonts w:ascii="仿宋" w:hAnsi="仿宋" w:eastAsia="仿宋"/>
          <w:szCs w:val="32"/>
        </w:rPr>
      </w:pPr>
      <w:r>
        <w:rPr>
          <w:rFonts w:hint="eastAsia" w:ascii="仿宋" w:hAnsi="仿宋" w:eastAsia="仿宋"/>
          <w:szCs w:val="32"/>
        </w:rPr>
        <w:t>项目立项合理，项目目标完成达标，符合项目支出绩效要求。</w:t>
      </w:r>
    </w:p>
    <w:p>
      <w:pPr>
        <w:topLinePunct/>
        <w:spacing w:line="540" w:lineRule="exact"/>
        <w:ind w:firstLine="800" w:firstLineChars="250"/>
        <w:rPr>
          <w:rFonts w:ascii="仿宋_GB2312" w:hAnsi="仿宋"/>
          <w:szCs w:val="32"/>
        </w:rPr>
      </w:pPr>
      <w:r>
        <w:rPr>
          <w:rFonts w:hint="eastAsia" w:ascii="仿宋_GB2312" w:hAnsi="仿宋"/>
          <w:szCs w:val="32"/>
        </w:rPr>
        <w:t>2.主要绩效。</w:t>
      </w:r>
    </w:p>
    <w:p>
      <w:pPr>
        <w:topLinePunct/>
        <w:spacing w:line="540" w:lineRule="exact"/>
        <w:ind w:firstLine="800" w:firstLineChars="250"/>
        <w:rPr>
          <w:rFonts w:ascii="仿宋_GB2312" w:hAnsi="仿宋"/>
          <w:szCs w:val="32"/>
        </w:rPr>
      </w:pPr>
      <w:r>
        <w:rPr>
          <w:rFonts w:hint="eastAsia" w:ascii="仿宋_GB2312" w:hAnsi="仿宋_GB2312" w:cs="仿宋_GB2312"/>
          <w:color w:val="000000"/>
          <w:szCs w:val="32"/>
        </w:rPr>
        <w:t>2019年至今，中央级媒体刊播东川脱贫攻坚相关报道</w:t>
      </w:r>
      <w:r>
        <w:rPr>
          <w:rFonts w:hint="eastAsia" w:ascii="宋体" w:hAnsi="宋体" w:eastAsia="宋体" w:cs="宋体"/>
          <w:szCs w:val="32"/>
        </w:rPr>
        <w:t>33</w:t>
      </w:r>
      <w:r>
        <w:rPr>
          <w:rFonts w:hint="eastAsia" w:ascii="仿宋_GB2312" w:hAnsi="仿宋_GB2312" w:cs="仿宋_GB2312"/>
          <w:color w:val="000000"/>
          <w:szCs w:val="32"/>
        </w:rPr>
        <w:t>余篇,省级媒体刊播东川脱贫攻坚报道</w:t>
      </w:r>
      <w:r>
        <w:rPr>
          <w:rFonts w:hint="eastAsia" w:ascii="宋体" w:hAnsi="宋体" w:eastAsia="宋体" w:cs="宋体"/>
          <w:szCs w:val="32"/>
        </w:rPr>
        <w:t>190</w:t>
      </w:r>
      <w:r>
        <w:rPr>
          <w:rFonts w:hint="eastAsia" w:ascii="仿宋_GB2312" w:hAnsi="仿宋_GB2312" w:cs="仿宋_GB2312"/>
          <w:color w:val="000000"/>
          <w:szCs w:val="32"/>
        </w:rPr>
        <w:t>余篇，市级媒体刊播东川脱贫攻坚报道</w:t>
      </w:r>
      <w:r>
        <w:rPr>
          <w:rFonts w:hint="eastAsia" w:ascii="宋体" w:hAnsi="宋体" w:eastAsia="宋体" w:cs="宋体"/>
          <w:szCs w:val="32"/>
        </w:rPr>
        <w:t>236</w:t>
      </w:r>
      <w:r>
        <w:rPr>
          <w:rFonts w:hint="eastAsia" w:ascii="仿宋_GB2312" w:hAnsi="仿宋_GB2312" w:cs="仿宋_GB2312"/>
          <w:color w:val="000000"/>
          <w:szCs w:val="32"/>
        </w:rPr>
        <w:t>余篇。</w:t>
      </w:r>
    </w:p>
    <w:p>
      <w:pPr>
        <w:topLinePunct/>
        <w:spacing w:line="540" w:lineRule="exact"/>
        <w:ind w:firstLine="800" w:firstLineChars="250"/>
        <w:rPr>
          <w:rFonts w:ascii="仿宋" w:hAnsi="仿宋" w:eastAsia="仿宋"/>
          <w:szCs w:val="32"/>
        </w:rPr>
      </w:pPr>
      <w:r>
        <w:rPr>
          <w:rFonts w:hint="eastAsia" w:ascii="楷体" w:hAnsi="楷体" w:eastAsia="楷体"/>
          <w:szCs w:val="32"/>
        </w:rPr>
        <w:t>（二）具体绩效分析。</w:t>
      </w:r>
      <w:r>
        <w:rPr>
          <w:rFonts w:hint="eastAsia" w:ascii="仿宋" w:hAnsi="仿宋" w:eastAsia="仿宋"/>
          <w:szCs w:val="32"/>
        </w:rPr>
        <w:t>对照绩效评价指标体系逐项进行分析、评价并打分。</w:t>
      </w:r>
    </w:p>
    <w:p>
      <w:pPr>
        <w:topLinePunct/>
        <w:spacing w:line="540" w:lineRule="exact"/>
        <w:ind w:firstLine="800" w:firstLineChars="250"/>
        <w:rPr>
          <w:rFonts w:ascii="仿宋_GB2312" w:hAnsi="仿宋"/>
        </w:rPr>
      </w:pPr>
      <w:r>
        <w:rPr>
          <w:rFonts w:hint="eastAsia" w:ascii="黑体" w:hAnsi="黑体" w:eastAsia="黑体"/>
          <w:szCs w:val="32"/>
        </w:rPr>
        <w:t>四、成本效益分析。</w:t>
      </w:r>
    </w:p>
    <w:p>
      <w:pPr>
        <w:widowControl/>
        <w:adjustRightInd w:val="0"/>
        <w:snapToGrid w:val="0"/>
        <w:spacing w:line="580" w:lineRule="exact"/>
        <w:ind w:firstLine="640" w:firstLineChars="200"/>
        <w:jc w:val="left"/>
        <w:rPr>
          <w:rFonts w:ascii="仿宋_GB2312" w:hAnsi="仿宋_GB2312" w:cs="仿宋_GB2312"/>
        </w:rPr>
      </w:pPr>
      <w:r>
        <w:rPr>
          <w:rFonts w:hint="eastAsia" w:ascii="仿宋_GB2312" w:hAnsi="仿宋_GB2312" w:cs="仿宋_GB2312"/>
        </w:rPr>
        <w:t>中共昆明市东川区委宣传部于2020年5月5日完成了部门整体支出绩效自评及重点项目的自评工作，通过对扶贫工作经费支出的绩效目标设定、资金到位、资金管理、资产管理、财务管理、各项目产出、经济效益、社会效益等方面等进行了绩效评价。单位2019年在扶贫宣传氛围营造等各项工作方面，均达到设定的目标。</w:t>
      </w:r>
    </w:p>
    <w:p>
      <w:pPr>
        <w:widowControl/>
        <w:adjustRightInd w:val="0"/>
        <w:snapToGrid w:val="0"/>
        <w:spacing w:line="580" w:lineRule="exact"/>
        <w:ind w:firstLine="640" w:firstLineChars="200"/>
        <w:jc w:val="left"/>
        <w:rPr>
          <w:rFonts w:ascii="仿宋_GB2312" w:hAnsi="仿宋_GB2312" w:cs="仿宋_GB2312"/>
        </w:rPr>
      </w:pPr>
      <w:r>
        <w:rPr>
          <w:rFonts w:hint="eastAsia" w:ascii="仿宋_GB2312" w:hAnsi="仿宋_GB2312" w:cs="仿宋_GB2312"/>
        </w:rPr>
        <w:t>单位的自评报告内容、格式按要求撰写，从自评结果来看，单位在扶贫宣传氛围营造等工作方面等取得了良好的社会效益。</w:t>
      </w:r>
    </w:p>
    <w:p>
      <w:pPr>
        <w:widowControl/>
        <w:adjustRightInd w:val="0"/>
        <w:snapToGrid w:val="0"/>
        <w:spacing w:line="580" w:lineRule="exact"/>
        <w:ind w:firstLine="640" w:firstLineChars="200"/>
        <w:jc w:val="left"/>
        <w:rPr>
          <w:rFonts w:ascii="仿宋_GB2312" w:hAnsi="仿宋_GB2312" w:cs="仿宋_GB2312"/>
        </w:rPr>
      </w:pPr>
      <w:r>
        <w:rPr>
          <w:rFonts w:hint="eastAsia" w:ascii="仿宋_GB2312" w:hAnsi="仿宋_GB2312" w:cs="仿宋_GB2312"/>
        </w:rPr>
        <w:t>经自评，2019年度扶贫工作经费支出绩效评价综合得分为99.00分。</w:t>
      </w:r>
    </w:p>
    <w:p>
      <w:pPr>
        <w:topLinePunct/>
        <w:spacing w:line="540" w:lineRule="exact"/>
        <w:ind w:firstLine="800" w:firstLineChars="250"/>
        <w:rPr>
          <w:rFonts w:ascii="黑体" w:hAnsi="黑体" w:eastAsia="黑体"/>
          <w:color w:val="000000" w:themeColor="text1"/>
          <w:szCs w:val="32"/>
        </w:rPr>
      </w:pPr>
      <w:r>
        <w:rPr>
          <w:rFonts w:hint="eastAsia" w:ascii="黑体" w:hAnsi="黑体" w:eastAsia="黑体"/>
          <w:color w:val="000000" w:themeColor="text1"/>
          <w:szCs w:val="32"/>
        </w:rPr>
        <w:t>五、主要经验及做法、存在的问题和建议</w:t>
      </w:r>
    </w:p>
    <w:p>
      <w:pPr>
        <w:topLinePunct/>
        <w:spacing w:line="540" w:lineRule="exact"/>
        <w:ind w:firstLine="800" w:firstLineChars="250"/>
        <w:rPr>
          <w:rFonts w:ascii="楷体" w:hAnsi="楷体" w:eastAsia="楷体"/>
          <w:color w:val="000000" w:themeColor="text1"/>
          <w:szCs w:val="32"/>
        </w:rPr>
      </w:pPr>
      <w:r>
        <w:rPr>
          <w:rFonts w:hint="eastAsia" w:ascii="楷体" w:hAnsi="楷体" w:eastAsia="楷体"/>
          <w:color w:val="000000" w:themeColor="text1"/>
          <w:szCs w:val="32"/>
        </w:rPr>
        <w:t>（一）主要经验及做法；</w:t>
      </w:r>
    </w:p>
    <w:p>
      <w:pPr>
        <w:spacing w:line="560" w:lineRule="exact"/>
        <w:ind w:firstLine="640" w:firstLineChars="200"/>
        <w:rPr>
          <w:rFonts w:eastAsia="楷体_GB2312"/>
          <w:bCs/>
          <w:color w:val="000000"/>
          <w:szCs w:val="32"/>
        </w:rPr>
      </w:pPr>
      <w:r>
        <w:rPr>
          <w:rFonts w:hint="eastAsia" w:eastAsia="楷体_GB2312"/>
          <w:bCs/>
          <w:color w:val="000000"/>
          <w:szCs w:val="32"/>
        </w:rPr>
        <w:t>1.强化工作统筹抓宣传</w:t>
      </w:r>
    </w:p>
    <w:p>
      <w:pPr>
        <w:spacing w:line="560" w:lineRule="exact"/>
        <w:ind w:firstLine="640" w:firstLineChars="200"/>
        <w:rPr>
          <w:bCs/>
          <w:color w:val="000000"/>
          <w:szCs w:val="32"/>
        </w:rPr>
      </w:pPr>
      <w:r>
        <w:rPr>
          <w:rFonts w:hint="eastAsia"/>
          <w:bCs/>
          <w:color w:val="000000"/>
          <w:szCs w:val="32"/>
        </w:rPr>
        <w:t>东川区认真贯彻落实习近平总书记在决战决胜脱贫攻坚座谈会重要讲话精神，干好脱贫攻坚，讲好脱贫攻坚。脱贫攻坚工作开展以来，多次就脱贫攻坚宣传工作进行安排部署，将脱贫攻坚宣传与其他工作同安排、同落实，做到每个乡镇街道、每个单位、每个分指挥部都有宣传任务。制定出台多项宣传制度，</w:t>
      </w:r>
      <w:r>
        <w:rPr>
          <w:color w:val="000000"/>
          <w:szCs w:val="32"/>
        </w:rPr>
        <w:t>提升脱贫攻坚宣传工作科学化、规范化、制度化水平，为脱贫攻坚宣传工作</w:t>
      </w:r>
      <w:r>
        <w:rPr>
          <w:rFonts w:hint="eastAsia"/>
          <w:color w:val="000000"/>
          <w:szCs w:val="32"/>
        </w:rPr>
        <w:t>奠定基础。新冠肺炎疫情发生后，在抓好疫情防控宣传、经济转型发展宣传的同时抓牢脱贫攻坚宣传，切实做到“手手抓、手手硬”，为决战决胜脱贫攻坚凝聚强大力量。</w:t>
      </w:r>
    </w:p>
    <w:p>
      <w:pPr>
        <w:spacing w:line="560" w:lineRule="exact"/>
        <w:ind w:firstLine="640" w:firstLineChars="200"/>
        <w:rPr>
          <w:rFonts w:eastAsia="楷体_GB2312"/>
          <w:bCs/>
          <w:color w:val="000000"/>
          <w:szCs w:val="32"/>
        </w:rPr>
      </w:pPr>
      <w:r>
        <w:rPr>
          <w:rFonts w:hint="eastAsia" w:eastAsia="楷体_GB2312"/>
          <w:bCs/>
          <w:color w:val="000000"/>
          <w:szCs w:val="32"/>
        </w:rPr>
        <w:t>2.主动策划抓宣传</w:t>
      </w:r>
    </w:p>
    <w:p>
      <w:pPr>
        <w:spacing w:line="560" w:lineRule="exact"/>
        <w:ind w:firstLine="640" w:firstLineChars="200"/>
        <w:jc w:val="left"/>
        <w:rPr>
          <w:color w:val="000000"/>
          <w:szCs w:val="32"/>
        </w:rPr>
      </w:pPr>
      <w:r>
        <w:rPr>
          <w:bCs/>
          <w:color w:val="000000"/>
          <w:szCs w:val="32"/>
        </w:rPr>
        <w:t>提前谋划、主动策划，</w:t>
      </w:r>
      <w:r>
        <w:rPr>
          <w:rFonts w:hint="eastAsia"/>
          <w:bCs/>
          <w:color w:val="000000"/>
          <w:szCs w:val="32"/>
        </w:rPr>
        <w:t>积极</w:t>
      </w:r>
      <w:r>
        <w:rPr>
          <w:bCs/>
          <w:color w:val="000000"/>
          <w:szCs w:val="32"/>
        </w:rPr>
        <w:t>开展脱贫攻坚主题宣传。</w:t>
      </w:r>
      <w:r>
        <w:rPr>
          <w:color w:val="000000"/>
          <w:szCs w:val="32"/>
        </w:rPr>
        <w:t>中央电视台《焦点访谈》</w:t>
      </w:r>
      <w:r>
        <w:rPr>
          <w:rFonts w:hint="eastAsia"/>
          <w:color w:val="000000"/>
          <w:szCs w:val="32"/>
        </w:rPr>
        <w:t>3次、</w:t>
      </w:r>
      <w:r>
        <w:rPr>
          <w:color w:val="000000"/>
          <w:szCs w:val="32"/>
        </w:rPr>
        <w:t>《聚焦三农》</w:t>
      </w:r>
      <w:r>
        <w:rPr>
          <w:rFonts w:hint="eastAsia"/>
          <w:color w:val="000000"/>
          <w:szCs w:val="32"/>
        </w:rPr>
        <w:t>1次集中报道东川</w:t>
      </w:r>
      <w:r>
        <w:rPr>
          <w:color w:val="000000"/>
          <w:szCs w:val="32"/>
        </w:rPr>
        <w:t>李子沟村精准脱贫经验</w:t>
      </w:r>
      <w:r>
        <w:rPr>
          <w:rFonts w:hint="eastAsia"/>
          <w:color w:val="000000"/>
          <w:szCs w:val="32"/>
        </w:rPr>
        <w:t>，</w:t>
      </w:r>
      <w:r>
        <w:rPr>
          <w:rFonts w:hint="eastAsia" w:ascii="仿宋_GB2312" w:hAnsi="仿宋_GB2312" w:cs="仿宋_GB2312"/>
          <w:szCs w:val="32"/>
        </w:rPr>
        <w:t>新华网、农民日报、中国税务报等从不同角度对东川李子沟开花洋芋助力脱贫攻坚的扶贫经验进行了长篇报道。</w:t>
      </w:r>
      <w:r>
        <w:rPr>
          <w:rFonts w:hint="eastAsia"/>
          <w:bCs/>
          <w:color w:val="000000"/>
          <w:szCs w:val="32"/>
        </w:rPr>
        <w:t>争取</w:t>
      </w:r>
      <w:r>
        <w:rPr>
          <w:color w:val="000000"/>
          <w:szCs w:val="32"/>
        </w:rPr>
        <w:t>央视脱贫主题的大型纪录片《承诺》选点东川拍摄</w:t>
      </w:r>
      <w:r>
        <w:rPr>
          <w:rFonts w:hint="eastAsia"/>
          <w:color w:val="000000"/>
          <w:szCs w:val="32"/>
        </w:rPr>
        <w:t>，增加播出时长并计划在全国两会上放映，中央电视台《致富经》栏目2次选取东川致富带头人进行专题报道，省市媒体关于东川脱贫攻坚易地搬迁、产业发展、就业扶贫等工作成效的独篇报道共60余条，扶贫宣传取得良好成效</w:t>
      </w:r>
      <w:r>
        <w:rPr>
          <w:color w:val="000000"/>
          <w:szCs w:val="32"/>
        </w:rPr>
        <w:t>。</w:t>
      </w:r>
      <w:r>
        <w:rPr>
          <w:rFonts w:hint="eastAsia"/>
          <w:szCs w:val="32"/>
        </w:rPr>
        <w:t>组织各级媒体对“党群团结一家亲·齐心共建新家园”</w:t>
      </w:r>
      <w:r>
        <w:rPr>
          <w:szCs w:val="32"/>
        </w:rPr>
        <w:t>主题活动</w:t>
      </w:r>
      <w:r>
        <w:rPr>
          <w:rFonts w:hint="eastAsia"/>
          <w:szCs w:val="32"/>
        </w:rPr>
        <w:t>进行跟踪报道，省市区相关新闻报道10余条。新华网、新华每日电讯刊发报道《3万人大搬迁——泥石流上的扶贫奇迹》，报道了舍块乡袁双等2000余户贫困户搬迁进城后，政府部门务工就业、子女上学等问题的相关工作举措，中工网、21CN、东方网、澎湃网、中国社会扶贫网、云南发布等转载传播40余次。</w:t>
      </w:r>
    </w:p>
    <w:p>
      <w:pPr>
        <w:spacing w:line="560" w:lineRule="exact"/>
        <w:ind w:firstLine="640" w:firstLineChars="200"/>
        <w:rPr>
          <w:rFonts w:eastAsia="楷体_GB2312"/>
          <w:bCs/>
          <w:color w:val="000000"/>
          <w:szCs w:val="32"/>
        </w:rPr>
      </w:pPr>
      <w:r>
        <w:rPr>
          <w:rFonts w:hint="eastAsia" w:eastAsia="楷体_GB2312"/>
          <w:bCs/>
          <w:color w:val="000000"/>
          <w:szCs w:val="32"/>
        </w:rPr>
        <w:t>3.深挖典型人物抓宣传</w:t>
      </w:r>
    </w:p>
    <w:p>
      <w:pPr>
        <w:spacing w:line="560" w:lineRule="exact"/>
        <w:ind w:firstLine="640" w:firstLineChars="200"/>
        <w:jc w:val="left"/>
        <w:rPr>
          <w:color w:val="000000"/>
          <w:szCs w:val="32"/>
        </w:rPr>
      </w:pPr>
      <w:r>
        <w:rPr>
          <w:rFonts w:hint="eastAsia"/>
          <w:bCs/>
          <w:color w:val="000000"/>
          <w:szCs w:val="32"/>
        </w:rPr>
        <w:t>对</w:t>
      </w:r>
      <w:r>
        <w:rPr>
          <w:bCs/>
          <w:color w:val="000000"/>
          <w:szCs w:val="32"/>
        </w:rPr>
        <w:t>脱贫攻坚工作中涌现出来的先进典型</w:t>
      </w:r>
      <w:r>
        <w:rPr>
          <w:rFonts w:hint="eastAsia"/>
          <w:bCs/>
          <w:color w:val="000000"/>
          <w:szCs w:val="32"/>
        </w:rPr>
        <w:t>及时总结宣传，用群众身边的人、身边的事进行教育引导。</w:t>
      </w:r>
      <w:r>
        <w:rPr>
          <w:color w:val="000000"/>
          <w:szCs w:val="32"/>
        </w:rPr>
        <w:t>评选表彰“最美扶贫人”“脱贫光荣户</w:t>
      </w:r>
      <w:r>
        <w:rPr>
          <w:rFonts w:hint="eastAsia"/>
          <w:color w:val="000000"/>
          <w:szCs w:val="32"/>
        </w:rPr>
        <w:t>”，省市以及区属媒体平台</w:t>
      </w:r>
      <w:r>
        <w:rPr>
          <w:color w:val="000000"/>
          <w:szCs w:val="32"/>
        </w:rPr>
        <w:t>推出</w:t>
      </w:r>
      <w:r>
        <w:rPr>
          <w:rFonts w:hint="eastAsia"/>
          <w:color w:val="000000"/>
          <w:szCs w:val="32"/>
        </w:rPr>
        <w:t>《东川拖布卡镇残疾夫妻勤劳创业 不当贫困户不给国家添负担》《 群山怀中万羽红 ——王永运返乡</w:t>
      </w:r>
      <w:r>
        <w:rPr>
          <w:rFonts w:hint="eastAsia" w:ascii="仿宋_GB2312" w:hAnsi="仿宋_GB2312" w:cs="仿宋_GB2312"/>
          <w:color w:val="000000"/>
          <w:szCs w:val="32"/>
        </w:rPr>
        <w:t>创业记》《东川松坪“鸡王”薛开勇的创业“致富路”》《东川格勒蔬菜瓜果“种植大王”魏荣堂的“致富经”》等“脱贫光荣户”“致富带头人”先进典型深度报道48余篇。推出《让我来 不撤退——记省税务局驻村第一书记李剑锋》《信念 让人生不再平凡——记拖布卡镇布卡村扶贫专干贺传玉》《援滇生涯中，这位上海干部要让东川有“冬”有川》《脱贫攻坚一线的“救火队长”》等一批有关扶贫干部典型深度报道</w:t>
      </w:r>
      <w:r>
        <w:rPr>
          <w:rFonts w:hint="eastAsia"/>
          <w:color w:val="000000"/>
          <w:szCs w:val="32"/>
        </w:rPr>
        <w:t>。人民日报、央视网、中国网、昆明信息港等多家媒体对</w:t>
      </w:r>
      <w:r>
        <w:rPr>
          <w:color w:val="000000"/>
          <w:szCs w:val="32"/>
        </w:rPr>
        <w:t>张顺东夫妇身残志坚自力更生</w:t>
      </w:r>
      <w:r>
        <w:rPr>
          <w:rFonts w:hint="eastAsia"/>
          <w:color w:val="000000"/>
          <w:szCs w:val="32"/>
        </w:rPr>
        <w:t>的</w:t>
      </w:r>
      <w:r>
        <w:rPr>
          <w:color w:val="000000"/>
          <w:szCs w:val="32"/>
        </w:rPr>
        <w:t>脱贫事迹</w:t>
      </w:r>
      <w:r>
        <w:rPr>
          <w:rFonts w:hint="eastAsia"/>
          <w:color w:val="000000"/>
          <w:szCs w:val="32"/>
        </w:rPr>
        <w:t>先后进行了报道，在抖音、微博、网站、微信公众号等平台</w:t>
      </w:r>
      <w:r>
        <w:rPr>
          <w:color w:val="000000"/>
          <w:szCs w:val="32"/>
        </w:rPr>
        <w:t>阅读量、播放量累计</w:t>
      </w:r>
      <w:r>
        <w:rPr>
          <w:rFonts w:hint="eastAsia"/>
          <w:color w:val="000000"/>
          <w:szCs w:val="32"/>
        </w:rPr>
        <w:t>150</w:t>
      </w:r>
      <w:r>
        <w:rPr>
          <w:color w:val="000000"/>
          <w:szCs w:val="32"/>
        </w:rPr>
        <w:t>万余人次</w:t>
      </w:r>
      <w:r>
        <w:rPr>
          <w:rFonts w:hint="eastAsia"/>
          <w:color w:val="000000"/>
          <w:szCs w:val="32"/>
        </w:rPr>
        <w:t>。目前面向全区征集“我的驻村故事”“我和贫困户的故事”“我家的脱贫故事”“我们村的扶贫故事”“我的创业故事”等400余篇，开展典型经验提炼与宣传情况调研，进一步开展提升全区脱贫攻坚宣传工作。</w:t>
      </w:r>
    </w:p>
    <w:p>
      <w:pPr>
        <w:spacing w:line="560" w:lineRule="exact"/>
        <w:ind w:firstLine="640" w:firstLineChars="200"/>
        <w:rPr>
          <w:rFonts w:eastAsia="楷体_GB2312"/>
          <w:bCs/>
          <w:color w:val="000000"/>
          <w:szCs w:val="32"/>
        </w:rPr>
      </w:pPr>
      <w:r>
        <w:rPr>
          <w:rFonts w:hint="eastAsia" w:eastAsia="楷体_GB2312"/>
          <w:bCs/>
          <w:color w:val="000000"/>
          <w:szCs w:val="32"/>
        </w:rPr>
        <w:t>4.围绕民风建设抓宣传</w:t>
      </w:r>
    </w:p>
    <w:p>
      <w:pPr>
        <w:spacing w:line="560" w:lineRule="exact"/>
        <w:ind w:firstLine="640" w:firstLineChars="200"/>
        <w:rPr>
          <w:color w:val="000000" w:themeColor="text1"/>
          <w:szCs w:val="32"/>
        </w:rPr>
      </w:pPr>
      <w:r>
        <w:rPr>
          <w:rFonts w:hint="eastAsia"/>
          <w:szCs w:val="32"/>
        </w:rPr>
        <w:t>深化</w:t>
      </w:r>
      <w:r>
        <w:rPr>
          <w:szCs w:val="32"/>
        </w:rPr>
        <w:t>群众性精神文明创建工作，</w:t>
      </w:r>
      <w:r>
        <w:rPr>
          <w:rFonts w:hint="eastAsia"/>
          <w:color w:val="000000"/>
          <w:szCs w:val="32"/>
        </w:rPr>
        <w:t>开展脱贫攻坚精神文明建设</w:t>
      </w:r>
      <w:r>
        <w:rPr>
          <w:kern w:val="0"/>
          <w:szCs w:val="32"/>
        </w:rPr>
        <w:t>。</w:t>
      </w:r>
      <w:r>
        <w:rPr>
          <w:rFonts w:hint="eastAsia"/>
          <w:color w:val="000000"/>
          <w:szCs w:val="32"/>
        </w:rPr>
        <w:t>组建群众宣讲团、记者讲述团等五支宣讲队伍通过现场、线上等方式到各乡镇（街道）、移民新区开展了10期“我身边的扶贫故事”主题宣传，讲述东川扶贫故事。发挥新时代文明实践中心、站作用，积极开展文化培训，定期开展</w:t>
      </w:r>
      <w:r>
        <w:rPr>
          <w:color w:val="000000"/>
          <w:szCs w:val="32"/>
        </w:rPr>
        <w:t>群众性文化演出</w:t>
      </w:r>
      <w:r>
        <w:rPr>
          <w:rFonts w:hint="eastAsia"/>
          <w:color w:val="000000"/>
          <w:szCs w:val="32"/>
        </w:rPr>
        <w:t>、</w:t>
      </w:r>
      <w:r>
        <w:rPr>
          <w:color w:val="000000"/>
          <w:szCs w:val="32"/>
        </w:rPr>
        <w:t>文艺辅导等活动</w:t>
      </w:r>
      <w:r>
        <w:rPr>
          <w:rFonts w:hint="eastAsia"/>
          <w:color w:val="000000"/>
          <w:szCs w:val="32"/>
        </w:rPr>
        <w:t>。云南日报、昆明日报等推出的《山乡文明新风成乡村振兴强大动力》《2019年以来昆明市“文明家庭”候选家庭展示》《“爱心超市”既实惠又励志》等报道中均采用东川区文明创建、民风培育的典型事例和有</w:t>
      </w:r>
      <w:r>
        <w:rPr>
          <w:rFonts w:hint="eastAsia"/>
          <w:color w:val="000000" w:themeColor="text1"/>
          <w:szCs w:val="32"/>
        </w:rPr>
        <w:t>效举措。省市媒体推出的《乡村壁画描绘新生活》《孙海平：打造国际壁画艺术村 让旅游为关中村插上致富的翅膀》等报道为东川区乡风文明创建营造了良好的社会舆论氛围。</w:t>
      </w:r>
    </w:p>
    <w:p>
      <w:pPr>
        <w:spacing w:line="560" w:lineRule="exact"/>
        <w:ind w:firstLine="640" w:firstLineChars="200"/>
        <w:rPr>
          <w:rFonts w:eastAsia="楷体_GB2312"/>
          <w:bCs/>
          <w:color w:val="000000" w:themeColor="text1"/>
          <w:szCs w:val="32"/>
        </w:rPr>
      </w:pPr>
      <w:r>
        <w:rPr>
          <w:rFonts w:hint="eastAsia" w:eastAsia="楷体_GB2312"/>
          <w:bCs/>
          <w:color w:val="000000" w:themeColor="text1"/>
          <w:szCs w:val="32"/>
        </w:rPr>
        <w:t>5.提升文艺工作抓宣传</w:t>
      </w:r>
    </w:p>
    <w:p>
      <w:pPr>
        <w:pStyle w:val="2"/>
        <w:spacing w:before="0" w:beforeAutospacing="0" w:after="0" w:afterAutospacing="0" w:line="560" w:lineRule="exact"/>
        <w:ind w:firstLine="640" w:firstLineChars="200"/>
        <w:rPr>
          <w:rFonts w:hint="default" w:ascii="Times New Roman" w:hAnsi="Times New Roman" w:eastAsia="黑体" w:cs="Times New Roman"/>
          <w:color w:val="000000" w:themeColor="text1"/>
          <w:kern w:val="2"/>
          <w:sz w:val="32"/>
          <w:szCs w:val="32"/>
        </w:rPr>
      </w:pPr>
      <w:r>
        <w:rPr>
          <w:rFonts w:ascii="Times New Roman" w:hAnsi="Times New Roman" w:eastAsia="仿宋_GB2312" w:cs="Times New Roman"/>
          <w:b w:val="0"/>
          <w:color w:val="000000" w:themeColor="text1"/>
          <w:kern w:val="2"/>
          <w:sz w:val="32"/>
          <w:szCs w:val="32"/>
        </w:rPr>
        <w:t>以开展群众文化活动为重点、以文化作品为抓手、以文化扶贫为目标，扎实推进脱贫攻坚主题文化建设。一是以文化做纽带，用戏曲传真情。组织文艺队8只160余人，到各乡村、社区进行惠民演出，共计演出182场，参与人次27300余人。二是加大脱贫攻坚主题文艺创作。脱贫攻坚微电影《石板谣》在东川开机，编撰并印发脱贫攻坚纪实书籍《征程》和《幸福东川 圆梦小康》脱贫攻坚纪实画册，向全区各乡镇（街道）、各部门发放脱贫攻坚歌曲、宣传片、书籍、工作画册100余套。</w:t>
      </w:r>
    </w:p>
    <w:p>
      <w:pPr>
        <w:topLinePunct/>
        <w:spacing w:line="540" w:lineRule="exact"/>
        <w:ind w:firstLine="800" w:firstLineChars="250"/>
        <w:rPr>
          <w:rFonts w:ascii="楷体" w:hAnsi="楷体" w:eastAsia="楷体"/>
          <w:color w:val="000000" w:themeColor="text1"/>
          <w:szCs w:val="32"/>
        </w:rPr>
      </w:pPr>
      <w:r>
        <w:rPr>
          <w:rFonts w:hint="eastAsia" w:ascii="楷体" w:hAnsi="楷体" w:eastAsia="楷体"/>
          <w:color w:val="000000" w:themeColor="text1"/>
          <w:szCs w:val="32"/>
        </w:rPr>
        <w:t>（二）存在的问题；</w:t>
      </w:r>
    </w:p>
    <w:p>
      <w:pPr>
        <w:spacing w:line="560" w:lineRule="exact"/>
        <w:ind w:firstLine="640" w:firstLineChars="200"/>
        <w:jc w:val="left"/>
        <w:rPr>
          <w:color w:val="000000" w:themeColor="text1"/>
        </w:rPr>
      </w:pPr>
      <w:r>
        <w:rPr>
          <w:color w:val="000000" w:themeColor="text1"/>
          <w:szCs w:val="32"/>
        </w:rPr>
        <w:t>东川区</w:t>
      </w:r>
      <w:r>
        <w:rPr>
          <w:rFonts w:hint="eastAsia"/>
          <w:color w:val="000000" w:themeColor="text1"/>
          <w:szCs w:val="32"/>
        </w:rPr>
        <w:t>2019年以来</w:t>
      </w:r>
      <w:r>
        <w:rPr>
          <w:color w:val="000000" w:themeColor="text1"/>
          <w:szCs w:val="32"/>
        </w:rPr>
        <w:t>脱贫攻坚宣传工作取得一定的成效，但也还</w:t>
      </w:r>
      <w:r>
        <w:rPr>
          <w:rFonts w:hint="eastAsia"/>
          <w:color w:val="000000" w:themeColor="text1"/>
          <w:szCs w:val="32"/>
        </w:rPr>
        <w:t>存在一些短板</w:t>
      </w:r>
      <w:r>
        <w:rPr>
          <w:color w:val="000000" w:themeColor="text1"/>
          <w:szCs w:val="32"/>
        </w:rPr>
        <w:t>，</w:t>
      </w:r>
      <w:r>
        <w:rPr>
          <w:rFonts w:hint="eastAsia"/>
          <w:color w:val="000000" w:themeColor="text1"/>
          <w:szCs w:val="32"/>
        </w:rPr>
        <w:t>如脱贫攻坚成效经验、先进人物、脱贫光荣户等典型宣传还未形成声势，有影响有深度的报道不多，宣传质量有待提升。</w:t>
      </w:r>
    </w:p>
    <w:p>
      <w:pPr>
        <w:topLinePunct/>
        <w:spacing w:line="540" w:lineRule="exact"/>
        <w:ind w:firstLine="800" w:firstLineChars="250"/>
        <w:rPr>
          <w:rFonts w:ascii="楷体" w:hAnsi="楷体" w:eastAsia="楷体"/>
          <w:color w:val="000000" w:themeColor="text1"/>
          <w:szCs w:val="32"/>
        </w:rPr>
      </w:pPr>
      <w:r>
        <w:rPr>
          <w:rFonts w:hint="eastAsia" w:ascii="楷体" w:hAnsi="楷体" w:eastAsia="楷体"/>
          <w:color w:val="000000" w:themeColor="text1"/>
          <w:szCs w:val="32"/>
        </w:rPr>
        <w:t>（三）建议和改进措施。</w:t>
      </w:r>
    </w:p>
    <w:p>
      <w:pPr>
        <w:spacing w:line="560" w:lineRule="exact"/>
        <w:ind w:firstLine="640" w:firstLineChars="200"/>
        <w:rPr>
          <w:color w:val="000000"/>
          <w:szCs w:val="32"/>
        </w:rPr>
      </w:pPr>
      <w:r>
        <w:rPr>
          <w:rFonts w:hint="eastAsia" w:ascii="楷体_GB2312" w:hAnsi="楷体_GB2312" w:eastAsia="楷体_GB2312" w:cs="楷体_GB2312"/>
          <w:color w:val="000000"/>
          <w:szCs w:val="32"/>
        </w:rPr>
        <w:t>1.开展故事汇编。</w:t>
      </w:r>
      <w:r>
        <w:rPr>
          <w:rFonts w:hint="eastAsia"/>
          <w:color w:val="000000"/>
          <w:szCs w:val="32"/>
        </w:rPr>
        <w:t>5月底前，</w:t>
      </w:r>
      <w:r>
        <w:rPr>
          <w:rFonts w:hint="eastAsia"/>
          <w:b/>
          <w:bCs/>
          <w:color w:val="000000"/>
          <w:szCs w:val="32"/>
        </w:rPr>
        <w:t>一是</w:t>
      </w:r>
      <w:r>
        <w:rPr>
          <w:rFonts w:hint="eastAsia"/>
          <w:color w:val="000000"/>
          <w:szCs w:val="32"/>
        </w:rPr>
        <w:t>将面向全区征集的系列扶贫故事进行筛选，待汇编成册，用于“三讲三评三诚信”活动中宣讲宣传。</w:t>
      </w:r>
      <w:r>
        <w:rPr>
          <w:rFonts w:hint="eastAsia"/>
          <w:b/>
          <w:bCs/>
          <w:color w:val="000000"/>
          <w:szCs w:val="32"/>
        </w:rPr>
        <w:t>二是</w:t>
      </w:r>
      <w:r>
        <w:rPr>
          <w:rFonts w:hint="eastAsia"/>
          <w:color w:val="000000"/>
          <w:szCs w:val="32"/>
        </w:rPr>
        <w:t>继续在区属媒体平台进行专栏推送。</w:t>
      </w:r>
      <w:r>
        <w:rPr>
          <w:rFonts w:hint="eastAsia"/>
          <w:b/>
          <w:bCs/>
          <w:color w:val="000000"/>
          <w:szCs w:val="32"/>
        </w:rPr>
        <w:t>三是</w:t>
      </w:r>
      <w:r>
        <w:rPr>
          <w:rFonts w:hint="eastAsia"/>
          <w:color w:val="000000"/>
          <w:szCs w:val="32"/>
        </w:rPr>
        <w:t>向掌上春城、昆明信息港、云南扶贫热线等省市主流网络媒体推送优秀扶贫日记，进行宣传推广。</w:t>
      </w:r>
    </w:p>
    <w:p>
      <w:pPr>
        <w:spacing w:line="560" w:lineRule="exact"/>
        <w:ind w:firstLine="640" w:firstLineChars="200"/>
        <w:rPr>
          <w:rFonts w:ascii="仿宋_GB2312" w:hAnsi="仿宋_GB2312" w:cs="仿宋_GB2312"/>
          <w:color w:val="000000"/>
          <w:szCs w:val="32"/>
        </w:rPr>
      </w:pPr>
      <w:r>
        <w:rPr>
          <w:rFonts w:hint="eastAsia" w:ascii="楷体" w:hAnsi="楷体" w:eastAsia="楷体" w:cs="楷体"/>
          <w:color w:val="000000"/>
          <w:szCs w:val="32"/>
        </w:rPr>
        <w:t>2.开展深度报道。</w:t>
      </w:r>
      <w:r>
        <w:rPr>
          <w:rFonts w:hint="eastAsia" w:ascii="仿宋_GB2312" w:hAnsi="仿宋_GB2312" w:cs="仿宋_GB2312"/>
          <w:color w:val="000000"/>
          <w:szCs w:val="32"/>
        </w:rPr>
        <w:t>全区各单位、各乡镇(街道)开展新一轮脱贫光荣户和脱贫经验典型征集。下一步将联系上级媒体对我区脱贫攻坚经验成效进行宣传报道，组织区内外媒体对相关人物进采访报道，并在区属新媒体平台开设“脱贫攻坚群英谱”专栏进行逐期报道。</w:t>
      </w:r>
    </w:p>
    <w:p>
      <w:pPr>
        <w:pStyle w:val="10"/>
        <w:ind w:firstLine="646"/>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3.加强对内宣传引导。</w:t>
      </w:r>
      <w:r>
        <w:rPr>
          <w:rFonts w:hint="eastAsia" w:ascii="仿宋_GB2312" w:hAnsi="仿宋_GB2312" w:eastAsia="仿宋_GB2312" w:cs="仿宋_GB2312"/>
          <w:color w:val="000000"/>
          <w:sz w:val="32"/>
          <w:szCs w:val="32"/>
        </w:rPr>
        <w:t>针对部分群众内生动力不足，对脱贫攻坚工作认可度不高等问题，将进一步依托区内新媒体平台、小喇叭等宣传阵地，大力进行政策宣传，脱贫光荣户、优秀扶贫干部的宣传报道。发挥好五支宣传队伍的力量，开展新一轮脱贫攻坚宣讲，激发群众内生动力。</w:t>
      </w:r>
    </w:p>
    <w:p>
      <w:pPr>
        <w:spacing w:line="540" w:lineRule="exact"/>
        <w:rPr>
          <w:rFonts w:eastAsia="黑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966547"/>
      <w:docPartObj>
        <w:docPartGallery w:val="AutoText"/>
      </w:docPartObj>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49B37"/>
    <w:multiLevelType w:val="singleLevel"/>
    <w:tmpl w:val="96149B37"/>
    <w:lvl w:ilvl="0" w:tentative="0">
      <w:start w:val="1"/>
      <w:numFmt w:val="decimal"/>
      <w:suff w:val="nothing"/>
      <w:lvlText w:val="%1、"/>
      <w:lvlJc w:val="left"/>
    </w:lvl>
  </w:abstractNum>
  <w:abstractNum w:abstractNumId="1">
    <w:nsid w:val="3F9D31C8"/>
    <w:multiLevelType w:val="multilevel"/>
    <w:tmpl w:val="3F9D31C8"/>
    <w:lvl w:ilvl="0" w:tentative="0">
      <w:start w:val="1"/>
      <w:numFmt w:val="japaneseCounting"/>
      <w:lvlText w:val="%1、"/>
      <w:lvlJc w:val="left"/>
      <w:pPr>
        <w:ind w:left="1360" w:hanging="720"/>
      </w:pPr>
      <w:rPr>
        <w:rFonts w:hint="default" w:asci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WRkZmU5OTJhNGQyMDFmYzgxYmU0MjIxODYxNTUifQ=="/>
  </w:docVars>
  <w:rsids>
    <w:rsidRoot w:val="00F4136E"/>
    <w:rsid w:val="00004313"/>
    <w:rsid w:val="000174A1"/>
    <w:rsid w:val="00046A44"/>
    <w:rsid w:val="000D1BF3"/>
    <w:rsid w:val="00150252"/>
    <w:rsid w:val="00163A43"/>
    <w:rsid w:val="00166CD8"/>
    <w:rsid w:val="00186B2A"/>
    <w:rsid w:val="001960A5"/>
    <w:rsid w:val="001D4779"/>
    <w:rsid w:val="001E141B"/>
    <w:rsid w:val="002057B6"/>
    <w:rsid w:val="00216562"/>
    <w:rsid w:val="00294F7A"/>
    <w:rsid w:val="00296B26"/>
    <w:rsid w:val="002C4E84"/>
    <w:rsid w:val="002D055B"/>
    <w:rsid w:val="002D0D3A"/>
    <w:rsid w:val="00323805"/>
    <w:rsid w:val="00365F09"/>
    <w:rsid w:val="003A0625"/>
    <w:rsid w:val="003D708E"/>
    <w:rsid w:val="004765DF"/>
    <w:rsid w:val="0047666D"/>
    <w:rsid w:val="004A413F"/>
    <w:rsid w:val="004D6F69"/>
    <w:rsid w:val="00517BE3"/>
    <w:rsid w:val="00535E23"/>
    <w:rsid w:val="00561E45"/>
    <w:rsid w:val="00614592"/>
    <w:rsid w:val="00632888"/>
    <w:rsid w:val="00677572"/>
    <w:rsid w:val="006A68E5"/>
    <w:rsid w:val="006E6CF0"/>
    <w:rsid w:val="007326FB"/>
    <w:rsid w:val="00787890"/>
    <w:rsid w:val="007B770C"/>
    <w:rsid w:val="00816315"/>
    <w:rsid w:val="00824AF9"/>
    <w:rsid w:val="00851BD5"/>
    <w:rsid w:val="008D0212"/>
    <w:rsid w:val="008F42C2"/>
    <w:rsid w:val="00936F33"/>
    <w:rsid w:val="00961E30"/>
    <w:rsid w:val="00980DDD"/>
    <w:rsid w:val="009D2D23"/>
    <w:rsid w:val="00A82184"/>
    <w:rsid w:val="00B62F94"/>
    <w:rsid w:val="00B7340D"/>
    <w:rsid w:val="00BB247F"/>
    <w:rsid w:val="00BD542E"/>
    <w:rsid w:val="00C00AD8"/>
    <w:rsid w:val="00C06E65"/>
    <w:rsid w:val="00D03776"/>
    <w:rsid w:val="00D32D91"/>
    <w:rsid w:val="00D44A4B"/>
    <w:rsid w:val="00DD354B"/>
    <w:rsid w:val="00E654F9"/>
    <w:rsid w:val="00E71528"/>
    <w:rsid w:val="00E80FAD"/>
    <w:rsid w:val="00EA0F38"/>
    <w:rsid w:val="00ED3C5C"/>
    <w:rsid w:val="00F4136E"/>
    <w:rsid w:val="00F61818"/>
    <w:rsid w:val="00F909E9"/>
    <w:rsid w:val="00FF3365"/>
    <w:rsid w:val="3059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仿宋_GB2312" w:cs="Times New Roman"/>
      <w:sz w:val="18"/>
      <w:szCs w:val="18"/>
    </w:rPr>
  </w:style>
  <w:style w:type="character" w:customStyle="1" w:styleId="8">
    <w:name w:val="页脚 Char"/>
    <w:basedOn w:val="6"/>
    <w:link w:val="3"/>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 w:type="paragraph" w:customStyle="1" w:styleId="10">
    <w:name w:val="实施方案正文"/>
    <w:basedOn w:val="1"/>
    <w:qFormat/>
    <w:uiPriority w:val="99"/>
    <w:pPr>
      <w:ind w:firstLine="566" w:firstLineChars="202"/>
    </w:pPr>
    <w:rPr>
      <w:rFonts w:eastAsia="宋体"/>
      <w:sz w:val="21"/>
      <w:szCs w:val="28"/>
    </w:rPr>
  </w:style>
  <w:style w:type="character" w:customStyle="1" w:styleId="11">
    <w:name w:val="标题 1 Char"/>
    <w:basedOn w:val="6"/>
    <w:link w:val="2"/>
    <w:uiPriority w:val="0"/>
    <w:rPr>
      <w:rFonts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1343</Words>
  <Characters>7656</Characters>
  <Lines>63</Lines>
  <Paragraphs>17</Paragraphs>
  <TotalTime>1380</TotalTime>
  <ScaleCrop>false</ScaleCrop>
  <LinksUpToDate>false</LinksUpToDate>
  <CharactersWithSpaces>8982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2020-05-22T02:23:00Z</dcterms:created>
  <dc:creator>dell</dc:creator>
  <cp:lastModifiedBy>岂曰无衣</cp:lastModifiedBy>
  <cp:lastPrinted>2020-05-28T02:30:00Z</cp:lastPrinted>
  <dcterms:modified xsi:type="dcterms:W3CDTF">2024-04-28T09:31:11Z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6F4E8423F63C4C7DB71065E8D0E08ADA_12</vt:lpwstr>
  </property>
</Properties>
</file>