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年昆明市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东川区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农业技术初级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职称资格评审通过人员的公示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经昆明市东川区农业技术初级职称评审委员会2022年10月26日评审通过，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昆明市东川区植保植检站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罗媛等10位同志具有初级职务任职资格，现予公示。公示期为2022年10月28日至2022年11月3日（五个工作日，法定节假日除外）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，如有异议，可在公示期内向东川区纪委监委驻教育体育局纪检监察组（电话：0871—6213056）、东川区人力资源和社会保障局事业单位管理科（电话：0871—62138554）、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东川区农业技术初级职称评审委员会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（电话：0871—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62127433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）反映。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公示人员名单如下：</w:t>
      </w:r>
    </w:p>
    <w:tbl>
      <w:tblPr>
        <w:tblStyle w:val="7"/>
        <w:tblW w:w="91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279"/>
        <w:gridCol w:w="1500"/>
        <w:gridCol w:w="18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申报职称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昆明市东川区植保植检站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罗媛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助理农艺师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昆明市东川区农村能源环境保护监测站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孙纹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助理农艺师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昆明市东川区农村合作经济经营管理站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王玉玲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助理农艺师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  <w:t>昆明市东川区农村合作经济经营管理站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usr / share / fonts / simsun ." w:hAnsi="usr / share / fonts / simsun ." w:eastAsia="usr / share / fonts / simsun ." w:cs="usr / share / fonts / simsun .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钟本昶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农业技术员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昆明市东川区农村合作经济经营管理站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刘莉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助理农艺师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昆明市东川区乌龙镇农业综合服务中心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何仁春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助理农艺师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昆明市东川区乌龙镇农业综合服务中心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杨跃先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助理农艺师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昆明市东川区拖布卡镇农业综合服务中心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李崇彪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农业技术员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昆明市东川区舍块乡综合服务中心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舒从映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助理农艺师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昆明市东川区乌龙镇农业综合服务中心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李兴红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助理畜牧师</w:t>
            </w:r>
          </w:p>
        </w:tc>
      </w:tr>
    </w:tbl>
    <w:p/>
    <w:p/>
    <w:p/>
    <w:p/>
    <w:p/>
    <w:p/>
    <w:p/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宋体" w:eastAsia="仿宋_GB2312" w:cs="仿宋_GB2312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480" w:firstLineChars="160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sz w:val="28"/>
          <w:szCs w:val="28"/>
          <w:u w:val="none"/>
          <w:lang w:val="en-US" w:eastAsia="zh-CN"/>
        </w:rPr>
        <w:t>昆明市东川区农业农村局</w:t>
      </w:r>
    </w:p>
    <w:p>
      <w:pPr>
        <w:keepNext w:val="0"/>
        <w:keepLines w:val="0"/>
        <w:widowControl/>
        <w:suppressLineNumbers w:val="0"/>
        <w:ind w:firstLine="4760" w:firstLineChars="1700"/>
        <w:jc w:val="left"/>
        <w:textAlignment w:val="center"/>
        <w:rPr>
          <w:rFonts w:hint="default" w:ascii="仿宋_GB2312" w:hAnsi="宋体" w:eastAsia="仿宋_GB2312" w:cs="仿宋_GB2312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sz w:val="28"/>
          <w:szCs w:val="28"/>
          <w:u w:val="none"/>
          <w:lang w:val="en-US" w:eastAsia="zh-CN"/>
        </w:rPr>
        <w:t>2022年10月28日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usr / share / fonts / simsun .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IxMzRlNjBmOWRlOWViNjViOTE1MDFiYmI3MzE2YzAifQ=="/>
  </w:docVars>
  <w:rsids>
    <w:rsidRoot w:val="008D127D"/>
    <w:rsid w:val="0003384B"/>
    <w:rsid w:val="004A5CB0"/>
    <w:rsid w:val="00506E43"/>
    <w:rsid w:val="005A433E"/>
    <w:rsid w:val="00727875"/>
    <w:rsid w:val="007C226F"/>
    <w:rsid w:val="008D127D"/>
    <w:rsid w:val="00947D8C"/>
    <w:rsid w:val="009B3E1F"/>
    <w:rsid w:val="00AF4A34"/>
    <w:rsid w:val="00F65977"/>
    <w:rsid w:val="06612FD7"/>
    <w:rsid w:val="19E83CFD"/>
    <w:rsid w:val="1F1A53BE"/>
    <w:rsid w:val="202A6C67"/>
    <w:rsid w:val="22C832A0"/>
    <w:rsid w:val="2CD8379C"/>
    <w:rsid w:val="2CFE576D"/>
    <w:rsid w:val="33194FFD"/>
    <w:rsid w:val="43481D34"/>
    <w:rsid w:val="4465241E"/>
    <w:rsid w:val="46E24158"/>
    <w:rsid w:val="4EFD11C3"/>
    <w:rsid w:val="615A3CE7"/>
    <w:rsid w:val="654F4CD9"/>
    <w:rsid w:val="6DD271DB"/>
    <w:rsid w:val="72334200"/>
    <w:rsid w:val="745E19EF"/>
    <w:rsid w:val="767B2AD4"/>
    <w:rsid w:val="7684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560</Characters>
  <Lines>3</Lines>
  <Paragraphs>1</Paragraphs>
  <TotalTime>4</TotalTime>
  <ScaleCrop>false</ScaleCrop>
  <LinksUpToDate>false</LinksUpToDate>
  <CharactersWithSpaces>566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2020-09-09T11:21:00Z</dcterms:created>
  <dc:creator>Administrator</dc:creator>
  <cp:lastModifiedBy>Administrator</cp:lastModifiedBy>
  <dcterms:modified xsi:type="dcterms:W3CDTF">2022-11-01T07:14:45Z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4F0D67286E0F4804BED6F5E0C66F97EE</vt:lpwstr>
  </property>
</Properties>
</file>