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  <w:lang w:eastAsia="zh-CN"/>
        </w:rPr>
        <w:t>东川区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  <w:t>202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  <w:t>年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  <w:lang w:val="en-US" w:eastAsia="zh-CN"/>
        </w:rPr>
        <w:t>4-6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  <w:t>月特困供养人员免费电量补贴资金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  <w:lang w:eastAsia="zh-CN"/>
        </w:rPr>
        <w:t>公示表</w:t>
      </w:r>
    </w:p>
    <w:tbl>
      <w:tblPr>
        <w:tblStyle w:val="4"/>
        <w:tblpPr w:leftFromText="180" w:rightFromText="180" w:vertAnchor="text" w:horzAnchor="page" w:tblpX="888" w:tblpY="705"/>
        <w:tblOverlap w:val="never"/>
        <w:tblW w:w="10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764"/>
        <w:gridCol w:w="777"/>
        <w:gridCol w:w="1200"/>
        <w:gridCol w:w="995"/>
        <w:gridCol w:w="737"/>
        <w:gridCol w:w="957"/>
        <w:gridCol w:w="780"/>
        <w:gridCol w:w="1010"/>
        <w:gridCol w:w="1022"/>
        <w:gridCol w:w="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28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  位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保障户数</w:t>
            </w:r>
          </w:p>
        </w:tc>
        <w:tc>
          <w:tcPr>
            <w:tcW w:w="777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保障人数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补贴发放标准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每月补助度数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集中供养人数</w:t>
            </w:r>
          </w:p>
        </w:tc>
        <w:tc>
          <w:tcPr>
            <w:tcW w:w="957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4-6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月补助金额（元）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分散供养人数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4-6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月补助金额（元）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共计发放金额（元）</w:t>
            </w:r>
          </w:p>
        </w:tc>
        <w:tc>
          <w:tcPr>
            <w:tcW w:w="518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铜都街道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1798.2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1798.2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碧谷街道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1684.8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1684.8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汤丹镇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236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237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1150.2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2689.2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3839.4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因民镇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356.4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437.4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793.8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阿旺镇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193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197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1976.4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3191.4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乌龙镇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939.6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939.6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拖布卡镇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201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664.2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2705.4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3369.6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红土地镇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1312.2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1312.2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舍块乡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696.6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696.6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中心敬老院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0.36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元/度/人/月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度/月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826.2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826.2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7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0.36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元/度/人/月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度/月</w:t>
            </w:r>
          </w:p>
        </w:tc>
        <w:tc>
          <w:tcPr>
            <w:tcW w:w="7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4212</w:t>
            </w: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14239.8</w:t>
            </w:r>
          </w:p>
        </w:tc>
        <w:tc>
          <w:tcPr>
            <w:tcW w:w="10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18451.8</w:t>
            </w:r>
          </w:p>
        </w:tc>
        <w:tc>
          <w:tcPr>
            <w:tcW w:w="5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/>
              </w:rPr>
            </w:pPr>
          </w:p>
        </w:tc>
      </w:tr>
    </w:tbl>
    <w:p>
      <w:pPr>
        <w:wordWrap w:val="0"/>
        <w:rPr>
          <w:rFonts w:hint="eastAsia" w:ascii="仿宋_GB2312" w:eastAsia="仿宋_GB2312"/>
          <w:sz w:val="21"/>
          <w:szCs w:val="21"/>
        </w:rPr>
      </w:pP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单位：东川区民政局</w:t>
      </w: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ind w:firstLine="210" w:firstLineChars="1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分管领导：吴兴荣          科室负责人：肖顺云          审核人：刘忠玉            填表人：赵明秀</w:t>
      </w: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709" w:footer="709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47F0"/>
    <w:rsid w:val="040F40AC"/>
    <w:rsid w:val="04CF2153"/>
    <w:rsid w:val="07B73EE4"/>
    <w:rsid w:val="0A3C3732"/>
    <w:rsid w:val="0B0A243F"/>
    <w:rsid w:val="0B815595"/>
    <w:rsid w:val="10C669C9"/>
    <w:rsid w:val="15460EA2"/>
    <w:rsid w:val="17E576FC"/>
    <w:rsid w:val="18F74BB4"/>
    <w:rsid w:val="1BB30D70"/>
    <w:rsid w:val="1C09286B"/>
    <w:rsid w:val="2B771BEE"/>
    <w:rsid w:val="2BE86A3B"/>
    <w:rsid w:val="32F071DF"/>
    <w:rsid w:val="34D8065A"/>
    <w:rsid w:val="35583415"/>
    <w:rsid w:val="37B006FD"/>
    <w:rsid w:val="3C900FD1"/>
    <w:rsid w:val="3F8926CF"/>
    <w:rsid w:val="42D56E3D"/>
    <w:rsid w:val="4912517F"/>
    <w:rsid w:val="4C5C6AAD"/>
    <w:rsid w:val="4EF96AEE"/>
    <w:rsid w:val="513400E2"/>
    <w:rsid w:val="57C20EFC"/>
    <w:rsid w:val="58F43799"/>
    <w:rsid w:val="5A174D9B"/>
    <w:rsid w:val="5A63083C"/>
    <w:rsid w:val="5BCD0CC1"/>
    <w:rsid w:val="5C0A522B"/>
    <w:rsid w:val="5F917FBD"/>
    <w:rsid w:val="60161A4B"/>
    <w:rsid w:val="62D454B8"/>
    <w:rsid w:val="6460144C"/>
    <w:rsid w:val="670B237C"/>
    <w:rsid w:val="67D437F2"/>
    <w:rsid w:val="69CB42A0"/>
    <w:rsid w:val="6B92621C"/>
    <w:rsid w:val="6BB23B1C"/>
    <w:rsid w:val="6BE75ABE"/>
    <w:rsid w:val="6C7B56AB"/>
    <w:rsid w:val="6FB47F51"/>
    <w:rsid w:val="6FBA0512"/>
    <w:rsid w:val="74DB000A"/>
    <w:rsid w:val="76D66662"/>
    <w:rsid w:val="784A71EC"/>
    <w:rsid w:val="797F2349"/>
    <w:rsid w:val="7B2E75F2"/>
    <w:rsid w:val="7B92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蔷薇缭绕</cp:lastModifiedBy>
  <dcterms:modified xsi:type="dcterms:W3CDTF">2021-04-29T01:33:58Z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