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F0" w:rsidRPr="00917E34" w:rsidRDefault="00CD5B16" w:rsidP="00917E3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917E34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2020</w:t>
      </w:r>
      <w:r w:rsidRPr="00917E34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</w:t>
      </w:r>
      <w:r w:rsidR="00917E34" w:rsidRPr="00917E34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稳定生猪生产保障市场供应补助</w:t>
      </w:r>
      <w:r w:rsidRPr="00917E34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建设项目公示</w:t>
      </w:r>
    </w:p>
    <w:p w:rsidR="006D41F0" w:rsidRPr="00917E34" w:rsidRDefault="006D41F0" w:rsidP="00CD5B16">
      <w:pPr>
        <w:spacing w:line="520" w:lineRule="exact"/>
        <w:ind w:firstLineChars="200" w:firstLine="643"/>
        <w:rPr>
          <w:rFonts w:ascii="仿宋" w:eastAsia="仿宋" w:hAnsi="仿宋" w:cs="黑体"/>
          <w:b/>
          <w:bCs/>
          <w:color w:val="000000"/>
          <w:sz w:val="32"/>
          <w:szCs w:val="32"/>
        </w:rPr>
      </w:pPr>
    </w:p>
    <w:p w:rsidR="006D41F0" w:rsidRPr="0032486F" w:rsidRDefault="00CD5B16" w:rsidP="00CD5B16">
      <w:pPr>
        <w:spacing w:line="520" w:lineRule="exact"/>
        <w:ind w:firstLineChars="200" w:firstLine="640"/>
        <w:rPr>
          <w:rFonts w:ascii="仿宋_GB2312" w:eastAsia="仿宋_GB2312" w:hAnsi="仿宋" w:cs="黑体" w:hint="eastAsia"/>
          <w:bCs/>
          <w:color w:val="000000"/>
          <w:sz w:val="32"/>
          <w:szCs w:val="32"/>
        </w:rPr>
      </w:pPr>
      <w:r w:rsidRPr="0032486F">
        <w:rPr>
          <w:rFonts w:ascii="仿宋_GB2312" w:eastAsia="仿宋_GB2312" w:hAnsi="仿宋" w:cs="黑体" w:hint="eastAsia"/>
          <w:bCs/>
          <w:color w:val="000000"/>
          <w:sz w:val="32"/>
          <w:szCs w:val="32"/>
        </w:rPr>
        <w:t>根据《</w:t>
      </w:r>
      <w:r w:rsidR="008E5406" w:rsidRPr="0032486F">
        <w:rPr>
          <w:rFonts w:ascii="仿宋_GB2312" w:eastAsia="仿宋_GB2312" w:hAnsi="仿宋" w:cs="黑体" w:hint="eastAsia"/>
          <w:bCs/>
          <w:color w:val="000000"/>
          <w:sz w:val="32"/>
          <w:szCs w:val="32"/>
        </w:rPr>
        <w:t>昆明市财政局  昆明市农业农村局关于下达2020年稳定生猪生产保障市场供应补助经费的通知</w:t>
      </w:r>
      <w:bookmarkStart w:id="0" w:name="_GoBack"/>
      <w:bookmarkEnd w:id="0"/>
      <w:r>
        <w:rPr>
          <w:rFonts w:ascii="仿宋_GB2312" w:eastAsia="仿宋_GB2312" w:hAnsi="仿宋" w:cs="黑体" w:hint="eastAsia"/>
          <w:bCs/>
          <w:color w:val="000000"/>
          <w:sz w:val="32"/>
          <w:szCs w:val="32"/>
        </w:rPr>
        <w:t>》</w:t>
      </w:r>
      <w:r w:rsidRPr="00CD5B16">
        <w:rPr>
          <w:rFonts w:ascii="仿宋_GB2312" w:eastAsia="仿宋_GB2312" w:hAnsi="仿宋" w:cs="黑体" w:hint="eastAsia"/>
          <w:bCs/>
          <w:color w:val="000000"/>
          <w:sz w:val="32"/>
          <w:szCs w:val="32"/>
        </w:rPr>
        <w:t>（</w:t>
      </w:r>
      <w:proofErr w:type="gramStart"/>
      <w:r w:rsidRPr="00CD5B16">
        <w:rPr>
          <w:rFonts w:ascii="仿宋_GB2312" w:eastAsia="仿宋_GB2312" w:hAnsi="仿宋" w:cs="黑体" w:hint="eastAsia"/>
          <w:bCs/>
          <w:color w:val="000000"/>
          <w:sz w:val="32"/>
          <w:szCs w:val="32"/>
        </w:rPr>
        <w:t>昆财农</w:t>
      </w:r>
      <w:proofErr w:type="gramEnd"/>
      <w:r w:rsidRPr="00CD5B16">
        <w:rPr>
          <w:rFonts w:ascii="仿宋_GB2312" w:eastAsia="仿宋_GB2312" w:hAnsi="仿宋" w:cs="黑体" w:hint="eastAsia"/>
          <w:bCs/>
          <w:color w:val="000000"/>
          <w:sz w:val="32"/>
          <w:szCs w:val="32"/>
        </w:rPr>
        <w:t>〔2020〕200号）文件</w:t>
      </w:r>
      <w:r w:rsidRPr="0032486F">
        <w:rPr>
          <w:rFonts w:ascii="仿宋_GB2312" w:eastAsia="仿宋_GB2312" w:hAnsi="仿宋" w:cs="黑体" w:hint="eastAsia"/>
          <w:bCs/>
          <w:color w:val="000000"/>
          <w:sz w:val="32"/>
          <w:szCs w:val="32"/>
        </w:rPr>
        <w:t>，</w:t>
      </w:r>
      <w:r w:rsidR="008E5406" w:rsidRPr="0032486F">
        <w:rPr>
          <w:rFonts w:ascii="仿宋_GB2312" w:eastAsia="仿宋_GB2312" w:hAnsi="仿宋" w:cs="黑体" w:hint="eastAsia"/>
          <w:bCs/>
          <w:color w:val="000000"/>
          <w:sz w:val="32"/>
          <w:szCs w:val="32"/>
        </w:rPr>
        <w:t>下达东川区稳定生猪生产保障市场供就补助经费90万元，其中：85万元用于稳定生猪生产保障市场供应补助，5万元用于红土地镇新乐村畜牧生产扶贫项目。经东川区农业农村局组织项目评审，确定</w:t>
      </w:r>
      <w:r w:rsidR="00855A25">
        <w:rPr>
          <w:rFonts w:ascii="仿宋_GB2312" w:eastAsia="仿宋_GB2312" w:hAnsi="仿宋" w:cs="黑体" w:hint="eastAsia"/>
          <w:bCs/>
          <w:color w:val="000000"/>
          <w:sz w:val="32"/>
          <w:szCs w:val="32"/>
        </w:rPr>
        <w:t>对</w:t>
      </w:r>
      <w:r w:rsidR="008E5406" w:rsidRPr="0032486F">
        <w:rPr>
          <w:rFonts w:ascii="仿宋_GB2312" w:eastAsia="仿宋_GB2312" w:hAnsi="仿宋" w:cs="黑体" w:hint="eastAsia"/>
          <w:bCs/>
          <w:color w:val="000000"/>
          <w:sz w:val="32"/>
          <w:szCs w:val="32"/>
        </w:rPr>
        <w:t>8个生猪规模养殖建设和1个牧草种植项目进行补助</w:t>
      </w:r>
      <w:r w:rsidR="00855A25">
        <w:rPr>
          <w:rFonts w:ascii="仿宋_GB2312" w:eastAsia="仿宋_GB2312" w:hAnsi="仿宋" w:cs="黑体" w:hint="eastAsia"/>
          <w:bCs/>
          <w:color w:val="000000"/>
          <w:sz w:val="32"/>
          <w:szCs w:val="32"/>
        </w:rPr>
        <w:t>。</w:t>
      </w:r>
      <w:r>
        <w:rPr>
          <w:rFonts w:ascii="仿宋_GB2312" w:eastAsia="仿宋_GB2312" w:hAnsi="仿宋" w:cs="黑体" w:hint="eastAsia"/>
          <w:bCs/>
          <w:color w:val="000000"/>
          <w:sz w:val="32"/>
          <w:szCs w:val="32"/>
        </w:rPr>
        <w:t>所有补助项目完成建设并通过东川区农业农村局验收，</w:t>
      </w:r>
      <w:r w:rsidRPr="0032486F">
        <w:rPr>
          <w:rFonts w:ascii="仿宋_GB2312" w:eastAsia="仿宋_GB2312" w:hAnsi="仿宋" w:cs="黑体" w:hint="eastAsia"/>
          <w:bCs/>
          <w:color w:val="000000"/>
          <w:sz w:val="32"/>
          <w:szCs w:val="32"/>
        </w:rPr>
        <w:t>现将</w:t>
      </w:r>
      <w:r w:rsidRPr="0032486F">
        <w:rPr>
          <w:rFonts w:ascii="仿宋_GB2312" w:eastAsia="仿宋_GB2312" w:hAnsi="仿宋" w:cs="黑体" w:hint="eastAsia"/>
          <w:bCs/>
          <w:color w:val="000000"/>
          <w:sz w:val="32"/>
          <w:szCs w:val="32"/>
        </w:rPr>
        <w:t>项目有关事项公示如下：</w:t>
      </w:r>
    </w:p>
    <w:p w:rsidR="00192C4C" w:rsidRPr="0032486F" w:rsidRDefault="0032486F" w:rsidP="00CD5B16">
      <w:pPr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2486F">
        <w:rPr>
          <w:rFonts w:ascii="仿宋_GB2312" w:eastAsia="仿宋_GB2312" w:hAnsi="仿宋" w:hint="eastAsia"/>
          <w:sz w:val="32"/>
          <w:szCs w:val="32"/>
        </w:rPr>
        <w:t>一、</w:t>
      </w:r>
      <w:r w:rsidR="00192C4C" w:rsidRPr="0032486F">
        <w:rPr>
          <w:rFonts w:ascii="仿宋_GB2312" w:eastAsia="仿宋_GB2312" w:hAnsi="仿宋" w:hint="eastAsia"/>
          <w:sz w:val="32"/>
          <w:szCs w:val="32"/>
        </w:rPr>
        <w:t>东川</w:t>
      </w:r>
      <w:proofErr w:type="gramStart"/>
      <w:r w:rsidR="00192C4C" w:rsidRPr="0032486F"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 w:rsidR="00192C4C" w:rsidRPr="0032486F">
        <w:rPr>
          <w:rFonts w:ascii="仿宋_GB2312" w:eastAsia="仿宋_GB2312" w:hAnsi="仿宋" w:hint="eastAsia"/>
          <w:sz w:val="32"/>
          <w:szCs w:val="32"/>
        </w:rPr>
        <w:t>城养殖农民专业合作社生猪养殖场建设项目，</w:t>
      </w:r>
      <w:r w:rsidR="00855A25">
        <w:rPr>
          <w:rFonts w:ascii="仿宋_GB2312" w:eastAsia="仿宋_GB2312" w:hAnsi="仿宋" w:hint="eastAsia"/>
          <w:sz w:val="32"/>
          <w:szCs w:val="32"/>
        </w:rPr>
        <w:t>位于</w:t>
      </w:r>
      <w:r w:rsidR="00192C4C" w:rsidRPr="0032486F">
        <w:rPr>
          <w:rFonts w:ascii="仿宋_GB2312" w:eastAsia="仿宋_GB2312" w:hAnsi="仿宋" w:hint="eastAsia"/>
          <w:sz w:val="32"/>
          <w:szCs w:val="32"/>
        </w:rPr>
        <w:t>铜都街道达德村，设计存栏4000头（</w:t>
      </w:r>
      <w:proofErr w:type="gramStart"/>
      <w:r w:rsidR="00192C4C" w:rsidRPr="0032486F">
        <w:rPr>
          <w:rFonts w:ascii="仿宋_GB2312" w:eastAsia="仿宋_GB2312" w:hAnsi="仿宋" w:hint="eastAsia"/>
          <w:sz w:val="32"/>
          <w:szCs w:val="32"/>
        </w:rPr>
        <w:t>能繁母猪</w:t>
      </w:r>
      <w:proofErr w:type="gramEnd"/>
      <w:r w:rsidR="00192C4C" w:rsidRPr="0032486F">
        <w:rPr>
          <w:rFonts w:ascii="仿宋_GB2312" w:eastAsia="仿宋_GB2312" w:hAnsi="仿宋" w:hint="eastAsia"/>
          <w:sz w:val="32"/>
          <w:szCs w:val="32"/>
        </w:rPr>
        <w:t>存栏550头），年生产仔猪10000</w:t>
      </w:r>
      <w:r w:rsidR="00855A25">
        <w:rPr>
          <w:rFonts w:ascii="仿宋_GB2312" w:eastAsia="仿宋_GB2312" w:hAnsi="仿宋" w:hint="eastAsia"/>
          <w:sz w:val="32"/>
          <w:szCs w:val="32"/>
        </w:rPr>
        <w:t>头</w:t>
      </w:r>
      <w:r w:rsidR="00192C4C" w:rsidRPr="0032486F">
        <w:rPr>
          <w:rFonts w:ascii="仿宋_GB2312" w:eastAsia="仿宋_GB2312" w:hAnsi="仿宋" w:hint="eastAsia"/>
          <w:sz w:val="32"/>
          <w:szCs w:val="32"/>
        </w:rPr>
        <w:t>。安排15万元用于</w:t>
      </w:r>
      <w:r w:rsidR="00192C4C" w:rsidRPr="0032486F">
        <w:rPr>
          <w:rFonts w:ascii="仿宋_GB2312" w:eastAsia="仿宋_GB2312" w:hAnsi="仿宋" w:hint="eastAsia"/>
          <w:sz w:val="32"/>
          <w:szCs w:val="32"/>
        </w:rPr>
        <w:t>300平方米</w:t>
      </w:r>
      <w:r w:rsidR="00192C4C" w:rsidRPr="0032486F">
        <w:rPr>
          <w:rFonts w:ascii="仿宋_GB2312" w:eastAsia="仿宋_GB2312" w:hAnsi="仿宋" w:hint="eastAsia"/>
          <w:sz w:val="32"/>
          <w:szCs w:val="32"/>
        </w:rPr>
        <w:t>圈舍建设补助。</w:t>
      </w:r>
    </w:p>
    <w:p w:rsidR="00192C4C" w:rsidRPr="0032486F" w:rsidRDefault="0032486F" w:rsidP="00CD5B16">
      <w:pPr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2486F">
        <w:rPr>
          <w:rFonts w:ascii="仿宋_GB2312" w:eastAsia="仿宋_GB2312" w:hAnsi="仿宋" w:hint="eastAsia"/>
          <w:sz w:val="32"/>
          <w:szCs w:val="32"/>
        </w:rPr>
        <w:t>二、</w:t>
      </w:r>
      <w:r w:rsidR="00192C4C" w:rsidRPr="0032486F">
        <w:rPr>
          <w:rFonts w:ascii="仿宋_GB2312" w:eastAsia="仿宋_GB2312" w:hAnsi="仿宋" w:hint="eastAsia"/>
          <w:sz w:val="32"/>
          <w:szCs w:val="32"/>
        </w:rPr>
        <w:t>昆明福源山养殖有限公司生猪养殖场建设项目，</w:t>
      </w:r>
      <w:r w:rsidR="00855A25">
        <w:rPr>
          <w:rFonts w:ascii="仿宋_GB2312" w:eastAsia="仿宋_GB2312" w:hAnsi="仿宋" w:hint="eastAsia"/>
          <w:sz w:val="32"/>
          <w:szCs w:val="32"/>
        </w:rPr>
        <w:t>位于</w:t>
      </w:r>
      <w:r w:rsidR="00192C4C" w:rsidRPr="0032486F">
        <w:rPr>
          <w:rFonts w:ascii="仿宋_GB2312" w:eastAsia="仿宋_GB2312" w:hAnsi="仿宋" w:hint="eastAsia"/>
          <w:sz w:val="32"/>
          <w:szCs w:val="32"/>
        </w:rPr>
        <w:t>汤丹镇元宝村下桃园小组，设计存栏规模1500头（</w:t>
      </w:r>
      <w:proofErr w:type="gramStart"/>
      <w:r w:rsidR="00192C4C" w:rsidRPr="0032486F">
        <w:rPr>
          <w:rFonts w:ascii="仿宋_GB2312" w:eastAsia="仿宋_GB2312" w:hAnsi="仿宋" w:hint="eastAsia"/>
          <w:sz w:val="32"/>
          <w:szCs w:val="32"/>
        </w:rPr>
        <w:t>能繁母猪</w:t>
      </w:r>
      <w:proofErr w:type="gramEnd"/>
      <w:r w:rsidR="00192C4C" w:rsidRPr="0032486F">
        <w:rPr>
          <w:rFonts w:ascii="仿宋_GB2312" w:eastAsia="仿宋_GB2312" w:hAnsi="仿宋" w:hint="eastAsia"/>
          <w:sz w:val="32"/>
          <w:szCs w:val="32"/>
        </w:rPr>
        <w:t>存栏200头），年出栏3000头。安排10万元用于</w:t>
      </w:r>
      <w:r w:rsidR="00192C4C" w:rsidRPr="0032486F">
        <w:rPr>
          <w:rFonts w:ascii="仿宋_GB2312" w:eastAsia="仿宋_GB2312" w:hAnsi="仿宋" w:hint="eastAsia"/>
          <w:sz w:val="32"/>
          <w:szCs w:val="32"/>
        </w:rPr>
        <w:t>200平方米</w:t>
      </w:r>
      <w:r w:rsidR="00192C4C" w:rsidRPr="0032486F">
        <w:rPr>
          <w:rFonts w:ascii="仿宋_GB2312" w:eastAsia="仿宋_GB2312" w:hAnsi="仿宋" w:hint="eastAsia"/>
          <w:sz w:val="32"/>
          <w:szCs w:val="32"/>
        </w:rPr>
        <w:t>圈舍建设补助。</w:t>
      </w:r>
    </w:p>
    <w:p w:rsidR="00192C4C" w:rsidRPr="0032486F" w:rsidRDefault="0032486F" w:rsidP="00CD5B16">
      <w:pPr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2486F">
        <w:rPr>
          <w:rFonts w:ascii="仿宋_GB2312" w:eastAsia="仿宋_GB2312" w:hAnsi="仿宋" w:hint="eastAsia"/>
          <w:sz w:val="32"/>
          <w:szCs w:val="32"/>
        </w:rPr>
        <w:t>三、</w:t>
      </w:r>
      <w:r w:rsidR="00192C4C" w:rsidRPr="0032486F">
        <w:rPr>
          <w:rFonts w:ascii="仿宋_GB2312" w:eastAsia="仿宋_GB2312" w:hAnsi="仿宋" w:hint="eastAsia"/>
          <w:sz w:val="32"/>
          <w:szCs w:val="32"/>
        </w:rPr>
        <w:t>东川区大鑫养殖场建设项目，</w:t>
      </w:r>
      <w:r w:rsidR="00855A25">
        <w:rPr>
          <w:rFonts w:ascii="仿宋_GB2312" w:eastAsia="仿宋_GB2312" w:hAnsi="仿宋" w:hint="eastAsia"/>
          <w:sz w:val="32"/>
          <w:szCs w:val="32"/>
        </w:rPr>
        <w:t>位于</w:t>
      </w:r>
      <w:r w:rsidR="00192C4C" w:rsidRPr="0032486F">
        <w:rPr>
          <w:rFonts w:ascii="仿宋_GB2312" w:eastAsia="仿宋_GB2312" w:hAnsi="仿宋" w:hint="eastAsia"/>
          <w:sz w:val="32"/>
          <w:szCs w:val="32"/>
        </w:rPr>
        <w:t>阿旺镇</w:t>
      </w:r>
      <w:proofErr w:type="gramStart"/>
      <w:r w:rsidR="00192C4C" w:rsidRPr="0032486F">
        <w:rPr>
          <w:rFonts w:ascii="仿宋_GB2312" w:eastAsia="仿宋_GB2312" w:hAnsi="仿宋" w:hint="eastAsia"/>
          <w:sz w:val="32"/>
          <w:szCs w:val="32"/>
        </w:rPr>
        <w:t>新碧嘎</w:t>
      </w:r>
      <w:proofErr w:type="gramEnd"/>
      <w:r w:rsidR="00192C4C" w:rsidRPr="0032486F">
        <w:rPr>
          <w:rFonts w:ascii="仿宋_GB2312" w:eastAsia="仿宋_GB2312" w:hAnsi="仿宋" w:hint="eastAsia"/>
          <w:sz w:val="32"/>
          <w:szCs w:val="32"/>
        </w:rPr>
        <w:t>村，设计存栏2000头，年出栏育肥猪4000头。安排10万元用于</w:t>
      </w:r>
      <w:r w:rsidR="00192C4C" w:rsidRPr="0032486F">
        <w:rPr>
          <w:rFonts w:ascii="仿宋_GB2312" w:eastAsia="仿宋_GB2312" w:hAnsi="仿宋" w:hint="eastAsia"/>
          <w:sz w:val="32"/>
          <w:szCs w:val="32"/>
        </w:rPr>
        <w:t>200平方米</w:t>
      </w:r>
      <w:r w:rsidR="00192C4C" w:rsidRPr="0032486F">
        <w:rPr>
          <w:rFonts w:ascii="仿宋_GB2312" w:eastAsia="仿宋_GB2312" w:hAnsi="仿宋" w:hint="eastAsia"/>
          <w:sz w:val="32"/>
          <w:szCs w:val="32"/>
        </w:rPr>
        <w:t>圈舍建设补助。</w:t>
      </w:r>
    </w:p>
    <w:p w:rsidR="00192C4C" w:rsidRPr="0032486F" w:rsidRDefault="0032486F" w:rsidP="00CD5B16">
      <w:pPr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2486F">
        <w:rPr>
          <w:rFonts w:ascii="仿宋_GB2312" w:eastAsia="仿宋_GB2312" w:hAnsi="仿宋" w:hint="eastAsia"/>
          <w:sz w:val="32"/>
          <w:szCs w:val="32"/>
        </w:rPr>
        <w:t>四、</w:t>
      </w:r>
      <w:r w:rsidR="00192C4C" w:rsidRPr="0032486F">
        <w:rPr>
          <w:rFonts w:ascii="仿宋_GB2312" w:eastAsia="仿宋_GB2312" w:hAnsi="仿宋" w:hint="eastAsia"/>
          <w:sz w:val="32"/>
          <w:szCs w:val="32"/>
        </w:rPr>
        <w:t>昆明东旺养殖合作社生猪养殖场建设项目，</w:t>
      </w:r>
      <w:r w:rsidR="00855A25">
        <w:rPr>
          <w:rFonts w:ascii="仿宋_GB2312" w:eastAsia="仿宋_GB2312" w:hAnsi="仿宋" w:hint="eastAsia"/>
          <w:sz w:val="32"/>
          <w:szCs w:val="32"/>
        </w:rPr>
        <w:t>位于</w:t>
      </w:r>
      <w:r w:rsidR="00192C4C" w:rsidRPr="0032486F">
        <w:rPr>
          <w:rFonts w:ascii="仿宋_GB2312" w:eastAsia="仿宋_GB2312" w:hAnsi="仿宋" w:hint="eastAsia"/>
          <w:sz w:val="32"/>
          <w:szCs w:val="32"/>
        </w:rPr>
        <w:t>红土地镇石羊</w:t>
      </w:r>
      <w:proofErr w:type="gramStart"/>
      <w:r w:rsidR="00192C4C" w:rsidRPr="0032486F">
        <w:rPr>
          <w:rFonts w:ascii="仿宋_GB2312" w:eastAsia="仿宋_GB2312" w:hAnsi="仿宋" w:hint="eastAsia"/>
          <w:sz w:val="32"/>
          <w:szCs w:val="32"/>
        </w:rPr>
        <w:t>厩</w:t>
      </w:r>
      <w:proofErr w:type="gramEnd"/>
      <w:r w:rsidR="00192C4C" w:rsidRPr="0032486F">
        <w:rPr>
          <w:rFonts w:ascii="仿宋_GB2312" w:eastAsia="仿宋_GB2312" w:hAnsi="仿宋" w:hint="eastAsia"/>
          <w:sz w:val="32"/>
          <w:szCs w:val="32"/>
        </w:rPr>
        <w:t>村，设计存栏1000头（</w:t>
      </w:r>
      <w:proofErr w:type="gramStart"/>
      <w:r w:rsidR="00192C4C" w:rsidRPr="0032486F">
        <w:rPr>
          <w:rFonts w:ascii="仿宋_GB2312" w:eastAsia="仿宋_GB2312" w:hAnsi="仿宋" w:hint="eastAsia"/>
          <w:sz w:val="32"/>
          <w:szCs w:val="32"/>
        </w:rPr>
        <w:t>能繁母猪</w:t>
      </w:r>
      <w:proofErr w:type="gramEnd"/>
      <w:r w:rsidR="00192C4C" w:rsidRPr="0032486F">
        <w:rPr>
          <w:rFonts w:ascii="仿宋_GB2312" w:eastAsia="仿宋_GB2312" w:hAnsi="仿宋" w:hint="eastAsia"/>
          <w:sz w:val="32"/>
          <w:szCs w:val="32"/>
        </w:rPr>
        <w:t>100头），年生产仔猪2400头。安排10万元用于</w:t>
      </w:r>
      <w:r w:rsidR="00192C4C" w:rsidRPr="0032486F">
        <w:rPr>
          <w:rFonts w:ascii="仿宋_GB2312" w:eastAsia="仿宋_GB2312" w:hAnsi="仿宋" w:hint="eastAsia"/>
          <w:sz w:val="32"/>
          <w:szCs w:val="32"/>
        </w:rPr>
        <w:t>200平方米</w:t>
      </w:r>
      <w:r w:rsidR="00192C4C" w:rsidRPr="0032486F">
        <w:rPr>
          <w:rFonts w:ascii="仿宋_GB2312" w:eastAsia="仿宋_GB2312" w:hAnsi="仿宋" w:hint="eastAsia"/>
          <w:sz w:val="32"/>
          <w:szCs w:val="32"/>
        </w:rPr>
        <w:t>圈舍建</w:t>
      </w:r>
      <w:r w:rsidR="00192C4C" w:rsidRPr="0032486F">
        <w:rPr>
          <w:rFonts w:ascii="仿宋_GB2312" w:eastAsia="仿宋_GB2312" w:hAnsi="仿宋" w:hint="eastAsia"/>
          <w:sz w:val="32"/>
          <w:szCs w:val="32"/>
        </w:rPr>
        <w:lastRenderedPageBreak/>
        <w:t>设补助。</w:t>
      </w:r>
    </w:p>
    <w:p w:rsidR="00192C4C" w:rsidRPr="0032486F" w:rsidRDefault="0032486F" w:rsidP="00CD5B16">
      <w:pPr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2486F">
        <w:rPr>
          <w:rFonts w:ascii="仿宋_GB2312" w:eastAsia="仿宋_GB2312" w:hAnsi="仿宋" w:hint="eastAsia"/>
          <w:sz w:val="32"/>
          <w:szCs w:val="32"/>
        </w:rPr>
        <w:t>五、</w:t>
      </w:r>
      <w:r w:rsidR="00192C4C" w:rsidRPr="0032486F">
        <w:rPr>
          <w:rFonts w:ascii="仿宋_GB2312" w:eastAsia="仿宋_GB2312" w:hAnsi="仿宋" w:hint="eastAsia"/>
          <w:sz w:val="32"/>
          <w:szCs w:val="32"/>
        </w:rPr>
        <w:t>昆明福珍养殖有限公司生猪养殖场建设项目，</w:t>
      </w:r>
      <w:r w:rsidR="00855A25">
        <w:rPr>
          <w:rFonts w:ascii="仿宋_GB2312" w:eastAsia="仿宋_GB2312" w:hAnsi="仿宋" w:hint="eastAsia"/>
          <w:sz w:val="32"/>
          <w:szCs w:val="32"/>
        </w:rPr>
        <w:t>位于</w:t>
      </w:r>
      <w:r w:rsidR="00192C4C" w:rsidRPr="0032486F">
        <w:rPr>
          <w:rFonts w:ascii="仿宋_GB2312" w:eastAsia="仿宋_GB2312" w:hAnsi="仿宋" w:hint="eastAsia"/>
          <w:sz w:val="32"/>
          <w:szCs w:val="32"/>
        </w:rPr>
        <w:t>东川区红土地镇</w:t>
      </w:r>
      <w:proofErr w:type="gramStart"/>
      <w:r w:rsidR="00192C4C" w:rsidRPr="0032486F">
        <w:rPr>
          <w:rFonts w:ascii="仿宋_GB2312" w:eastAsia="仿宋_GB2312" w:hAnsi="仿宋" w:hint="eastAsia"/>
          <w:sz w:val="32"/>
          <w:szCs w:val="32"/>
        </w:rPr>
        <w:t>法者村二组</w:t>
      </w:r>
      <w:proofErr w:type="gramEnd"/>
      <w:r w:rsidR="00192C4C" w:rsidRPr="0032486F">
        <w:rPr>
          <w:rFonts w:ascii="仿宋_GB2312" w:eastAsia="仿宋_GB2312" w:hAnsi="仿宋" w:hint="eastAsia"/>
          <w:sz w:val="32"/>
          <w:szCs w:val="32"/>
        </w:rPr>
        <w:t>，设计存栏1000头（</w:t>
      </w:r>
      <w:proofErr w:type="gramStart"/>
      <w:r w:rsidR="00192C4C" w:rsidRPr="0032486F">
        <w:rPr>
          <w:rFonts w:ascii="仿宋_GB2312" w:eastAsia="仿宋_GB2312" w:hAnsi="仿宋" w:hint="eastAsia"/>
          <w:sz w:val="32"/>
          <w:szCs w:val="32"/>
        </w:rPr>
        <w:t>能繁母猪</w:t>
      </w:r>
      <w:proofErr w:type="gramEnd"/>
      <w:r w:rsidR="00192C4C" w:rsidRPr="0032486F">
        <w:rPr>
          <w:rFonts w:ascii="仿宋_GB2312" w:eastAsia="仿宋_GB2312" w:hAnsi="仿宋" w:hint="eastAsia"/>
          <w:sz w:val="32"/>
          <w:szCs w:val="32"/>
        </w:rPr>
        <w:t>100头），年生产仔猪2400头。安排10万元用于</w:t>
      </w:r>
      <w:r w:rsidR="00192C4C" w:rsidRPr="0032486F">
        <w:rPr>
          <w:rFonts w:ascii="仿宋_GB2312" w:eastAsia="仿宋_GB2312" w:hAnsi="仿宋" w:hint="eastAsia"/>
          <w:sz w:val="32"/>
          <w:szCs w:val="32"/>
        </w:rPr>
        <w:t>200平方米</w:t>
      </w:r>
      <w:r w:rsidR="00192C4C" w:rsidRPr="0032486F">
        <w:rPr>
          <w:rFonts w:ascii="仿宋_GB2312" w:eastAsia="仿宋_GB2312" w:hAnsi="仿宋" w:hint="eastAsia"/>
          <w:sz w:val="32"/>
          <w:szCs w:val="32"/>
        </w:rPr>
        <w:t>圈舍建设补助。</w:t>
      </w:r>
    </w:p>
    <w:p w:rsidR="00192C4C" w:rsidRPr="0032486F" w:rsidRDefault="0032486F" w:rsidP="00CD5B16">
      <w:pPr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2486F">
        <w:rPr>
          <w:rFonts w:ascii="仿宋_GB2312" w:eastAsia="仿宋_GB2312" w:hAnsi="仿宋" w:hint="eastAsia"/>
          <w:sz w:val="32"/>
          <w:szCs w:val="32"/>
        </w:rPr>
        <w:t>六、</w:t>
      </w:r>
      <w:r w:rsidR="00192C4C" w:rsidRPr="0032486F">
        <w:rPr>
          <w:rFonts w:ascii="仿宋_GB2312" w:eastAsia="仿宋_GB2312" w:hAnsi="仿宋" w:hint="eastAsia"/>
          <w:sz w:val="32"/>
          <w:szCs w:val="32"/>
        </w:rPr>
        <w:t>昆明市东川区友华养殖有限公司生猪养殖场建设项目，</w:t>
      </w:r>
      <w:r w:rsidR="00855A25">
        <w:rPr>
          <w:rFonts w:ascii="仿宋_GB2312" w:eastAsia="仿宋_GB2312" w:hAnsi="仿宋" w:hint="eastAsia"/>
          <w:sz w:val="32"/>
          <w:szCs w:val="32"/>
        </w:rPr>
        <w:t>位于</w:t>
      </w:r>
      <w:r w:rsidR="00192C4C" w:rsidRPr="0032486F">
        <w:rPr>
          <w:rFonts w:ascii="仿宋_GB2312" w:eastAsia="仿宋_GB2312" w:hAnsi="仿宋" w:hint="eastAsia"/>
          <w:sz w:val="32"/>
          <w:szCs w:val="32"/>
        </w:rPr>
        <w:t>汤丹镇元宝村上桃园小组，设计存栏2500头，年出栏育肥猪4500头。安排10万元用于</w:t>
      </w:r>
      <w:r w:rsidR="00192C4C" w:rsidRPr="0032486F">
        <w:rPr>
          <w:rFonts w:ascii="仿宋_GB2312" w:eastAsia="仿宋_GB2312" w:hAnsi="仿宋" w:hint="eastAsia"/>
          <w:sz w:val="32"/>
          <w:szCs w:val="32"/>
        </w:rPr>
        <w:t>200平方米</w:t>
      </w:r>
      <w:r w:rsidR="00192C4C" w:rsidRPr="0032486F">
        <w:rPr>
          <w:rFonts w:ascii="仿宋_GB2312" w:eastAsia="仿宋_GB2312" w:hAnsi="仿宋" w:hint="eastAsia"/>
          <w:sz w:val="32"/>
          <w:szCs w:val="32"/>
        </w:rPr>
        <w:t>圈舍建设补助。</w:t>
      </w:r>
    </w:p>
    <w:p w:rsidR="00192C4C" w:rsidRPr="0032486F" w:rsidRDefault="0032486F" w:rsidP="00CD5B16">
      <w:pPr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2486F">
        <w:rPr>
          <w:rFonts w:ascii="仿宋_GB2312" w:eastAsia="仿宋_GB2312" w:hAnsi="仿宋" w:hint="eastAsia"/>
          <w:sz w:val="32"/>
          <w:szCs w:val="32"/>
        </w:rPr>
        <w:t>七、</w:t>
      </w:r>
      <w:r w:rsidR="00192C4C" w:rsidRPr="0032486F">
        <w:rPr>
          <w:rFonts w:ascii="仿宋_GB2312" w:eastAsia="仿宋_GB2312" w:hAnsi="仿宋" w:hint="eastAsia"/>
          <w:sz w:val="32"/>
          <w:szCs w:val="32"/>
        </w:rPr>
        <w:t>昆明</w:t>
      </w:r>
      <w:r w:rsidR="00192C4C" w:rsidRPr="0032486F">
        <w:rPr>
          <w:rFonts w:ascii="仿宋_GB2312" w:eastAsia="仿宋_GB2312" w:hAnsi="仿宋" w:hint="eastAsia"/>
          <w:sz w:val="32"/>
          <w:szCs w:val="32"/>
        </w:rPr>
        <w:t>金水优农牧业有限</w:t>
      </w:r>
      <w:r w:rsidR="00192C4C" w:rsidRPr="0032486F">
        <w:rPr>
          <w:rFonts w:ascii="仿宋_GB2312" w:eastAsia="仿宋_GB2312" w:hAnsi="仿宋" w:hint="eastAsia"/>
          <w:sz w:val="32"/>
          <w:szCs w:val="32"/>
        </w:rPr>
        <w:t>公司生猪养殖场建设项目，</w:t>
      </w:r>
      <w:r w:rsidR="00855A25">
        <w:rPr>
          <w:rFonts w:ascii="仿宋_GB2312" w:eastAsia="仿宋_GB2312" w:hAnsi="仿宋" w:hint="eastAsia"/>
          <w:sz w:val="32"/>
          <w:szCs w:val="32"/>
        </w:rPr>
        <w:t>位于</w:t>
      </w:r>
      <w:r w:rsidR="00192C4C" w:rsidRPr="0032486F">
        <w:rPr>
          <w:rFonts w:ascii="仿宋_GB2312" w:eastAsia="仿宋_GB2312" w:hAnsi="仿宋" w:hint="eastAsia"/>
          <w:sz w:val="32"/>
          <w:szCs w:val="32"/>
        </w:rPr>
        <w:t>拖布卡镇新店房村，设计存栏</w:t>
      </w:r>
      <w:r w:rsidRPr="0032486F">
        <w:rPr>
          <w:rFonts w:ascii="仿宋_GB2312" w:eastAsia="仿宋_GB2312" w:hAnsi="仿宋" w:hint="eastAsia"/>
          <w:sz w:val="32"/>
          <w:szCs w:val="32"/>
        </w:rPr>
        <w:t>600</w:t>
      </w:r>
      <w:r w:rsidR="00192C4C" w:rsidRPr="0032486F">
        <w:rPr>
          <w:rFonts w:ascii="仿宋_GB2312" w:eastAsia="仿宋_GB2312" w:hAnsi="仿宋" w:hint="eastAsia"/>
          <w:sz w:val="32"/>
          <w:szCs w:val="32"/>
        </w:rPr>
        <w:t>0头，年出栏育肥猪</w:t>
      </w:r>
      <w:r w:rsidRPr="0032486F">
        <w:rPr>
          <w:rFonts w:ascii="仿宋_GB2312" w:eastAsia="仿宋_GB2312" w:hAnsi="仿宋" w:hint="eastAsia"/>
          <w:sz w:val="32"/>
          <w:szCs w:val="32"/>
        </w:rPr>
        <w:t>12</w:t>
      </w:r>
      <w:r w:rsidR="00192C4C" w:rsidRPr="0032486F">
        <w:rPr>
          <w:rFonts w:ascii="仿宋_GB2312" w:eastAsia="仿宋_GB2312" w:hAnsi="仿宋" w:hint="eastAsia"/>
          <w:sz w:val="32"/>
          <w:szCs w:val="32"/>
        </w:rPr>
        <w:t>000头</w:t>
      </w:r>
      <w:r w:rsidR="00855A25">
        <w:rPr>
          <w:rFonts w:ascii="仿宋_GB2312" w:eastAsia="仿宋_GB2312" w:hAnsi="仿宋" w:hint="eastAsia"/>
          <w:sz w:val="32"/>
          <w:szCs w:val="32"/>
        </w:rPr>
        <w:t>。</w:t>
      </w:r>
      <w:r w:rsidR="00192C4C" w:rsidRPr="0032486F">
        <w:rPr>
          <w:rFonts w:ascii="仿宋_GB2312" w:eastAsia="仿宋_GB2312" w:hAnsi="仿宋" w:hint="eastAsia"/>
          <w:sz w:val="32"/>
          <w:szCs w:val="32"/>
        </w:rPr>
        <w:t>安排10万元用于</w:t>
      </w:r>
      <w:r w:rsidRPr="0032486F">
        <w:rPr>
          <w:rFonts w:ascii="仿宋_GB2312" w:eastAsia="仿宋_GB2312" w:hAnsi="仿宋" w:hint="eastAsia"/>
          <w:sz w:val="32"/>
          <w:szCs w:val="32"/>
        </w:rPr>
        <w:t>200平方米</w:t>
      </w:r>
      <w:r w:rsidR="00192C4C" w:rsidRPr="0032486F">
        <w:rPr>
          <w:rFonts w:ascii="仿宋_GB2312" w:eastAsia="仿宋_GB2312" w:hAnsi="仿宋" w:hint="eastAsia"/>
          <w:sz w:val="32"/>
          <w:szCs w:val="32"/>
        </w:rPr>
        <w:t>圈舍建设补助。</w:t>
      </w:r>
    </w:p>
    <w:p w:rsidR="00192C4C" w:rsidRPr="0032486F" w:rsidRDefault="0032486F" w:rsidP="00CD5B16">
      <w:pPr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2486F">
        <w:rPr>
          <w:rFonts w:ascii="仿宋_GB2312" w:eastAsia="仿宋_GB2312" w:hAnsi="仿宋" w:hint="eastAsia"/>
          <w:sz w:val="32"/>
          <w:szCs w:val="32"/>
        </w:rPr>
        <w:t>八、</w:t>
      </w:r>
      <w:proofErr w:type="gramStart"/>
      <w:r w:rsidR="00192C4C" w:rsidRPr="0032486F">
        <w:rPr>
          <w:rFonts w:ascii="仿宋_GB2312" w:eastAsia="仿宋_GB2312" w:hAnsi="仿宋" w:hint="eastAsia"/>
          <w:sz w:val="32"/>
          <w:szCs w:val="32"/>
        </w:rPr>
        <w:t>昆明市耀盛养殖</w:t>
      </w:r>
      <w:proofErr w:type="gramEnd"/>
      <w:r w:rsidR="00192C4C" w:rsidRPr="0032486F">
        <w:rPr>
          <w:rFonts w:ascii="仿宋_GB2312" w:eastAsia="仿宋_GB2312" w:hAnsi="仿宋" w:hint="eastAsia"/>
          <w:sz w:val="32"/>
          <w:szCs w:val="32"/>
        </w:rPr>
        <w:t>有限公司生猪养殖场建设项目，</w:t>
      </w:r>
      <w:r w:rsidR="00855A25">
        <w:rPr>
          <w:rFonts w:ascii="仿宋_GB2312" w:eastAsia="仿宋_GB2312" w:hAnsi="仿宋" w:hint="eastAsia"/>
          <w:sz w:val="32"/>
          <w:szCs w:val="32"/>
        </w:rPr>
        <w:t>位于</w:t>
      </w:r>
      <w:r w:rsidR="00192C4C" w:rsidRPr="0032486F">
        <w:rPr>
          <w:rFonts w:ascii="仿宋_GB2312" w:eastAsia="仿宋_GB2312" w:hAnsi="仿宋" w:hint="eastAsia"/>
          <w:sz w:val="32"/>
          <w:szCs w:val="32"/>
        </w:rPr>
        <w:t>阿旺镇岩头村，设计存栏1000头（</w:t>
      </w:r>
      <w:proofErr w:type="gramStart"/>
      <w:r w:rsidR="00192C4C" w:rsidRPr="0032486F">
        <w:rPr>
          <w:rFonts w:ascii="仿宋_GB2312" w:eastAsia="仿宋_GB2312" w:hAnsi="仿宋" w:hint="eastAsia"/>
          <w:sz w:val="32"/>
          <w:szCs w:val="32"/>
        </w:rPr>
        <w:t>能繁母猪</w:t>
      </w:r>
      <w:proofErr w:type="gramEnd"/>
      <w:r w:rsidR="00192C4C" w:rsidRPr="0032486F">
        <w:rPr>
          <w:rFonts w:ascii="仿宋_GB2312" w:eastAsia="仿宋_GB2312" w:hAnsi="仿宋" w:hint="eastAsia"/>
          <w:sz w:val="32"/>
          <w:szCs w:val="32"/>
        </w:rPr>
        <w:t>100头），年生产仔猪2000</w:t>
      </w:r>
      <w:r w:rsidR="00855A25">
        <w:rPr>
          <w:rFonts w:ascii="仿宋_GB2312" w:eastAsia="仿宋_GB2312" w:hAnsi="仿宋" w:hint="eastAsia"/>
          <w:sz w:val="32"/>
          <w:szCs w:val="32"/>
        </w:rPr>
        <w:t>头</w:t>
      </w:r>
      <w:r w:rsidR="00192C4C" w:rsidRPr="0032486F">
        <w:rPr>
          <w:rFonts w:ascii="仿宋_GB2312" w:eastAsia="仿宋_GB2312" w:hAnsi="仿宋" w:hint="eastAsia"/>
          <w:sz w:val="32"/>
          <w:szCs w:val="32"/>
        </w:rPr>
        <w:t>头。安排10万元用于圈舍建设补助。</w:t>
      </w:r>
    </w:p>
    <w:p w:rsidR="00192C4C" w:rsidRPr="0032486F" w:rsidRDefault="0032486F" w:rsidP="00CD5B16">
      <w:pPr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2486F">
        <w:rPr>
          <w:rFonts w:ascii="仿宋_GB2312" w:eastAsia="仿宋_GB2312" w:hAnsi="仿宋" w:hint="eastAsia"/>
          <w:sz w:val="32"/>
          <w:szCs w:val="32"/>
        </w:rPr>
        <w:t>九、</w:t>
      </w:r>
      <w:r w:rsidR="00192C4C" w:rsidRPr="0032486F">
        <w:rPr>
          <w:rFonts w:ascii="仿宋_GB2312" w:eastAsia="仿宋_GB2312" w:hAnsi="仿宋" w:hint="eastAsia"/>
          <w:color w:val="000000" w:themeColor="text1"/>
          <w:sz w:val="32"/>
          <w:szCs w:val="32"/>
        </w:rPr>
        <w:t>红土地镇新乐村畜牧生产扶贫项目5万元</w:t>
      </w:r>
      <w:r w:rsidRPr="0032486F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="00192C4C" w:rsidRPr="0032486F">
        <w:rPr>
          <w:rFonts w:ascii="仿宋_GB2312" w:eastAsia="仿宋_GB2312" w:hAnsi="仿宋" w:hint="eastAsia"/>
          <w:sz w:val="32"/>
          <w:szCs w:val="32"/>
        </w:rPr>
        <w:t>用于红土地镇新乐村牧草种植，种植</w:t>
      </w:r>
      <w:proofErr w:type="gramStart"/>
      <w:r w:rsidR="00192C4C" w:rsidRPr="0032486F">
        <w:rPr>
          <w:rFonts w:ascii="仿宋_GB2312" w:eastAsia="仿宋_GB2312" w:hAnsi="仿宋" w:hint="eastAsia"/>
          <w:sz w:val="32"/>
          <w:szCs w:val="32"/>
        </w:rPr>
        <w:t>苣</w:t>
      </w:r>
      <w:proofErr w:type="gramEnd"/>
      <w:r w:rsidR="00192C4C" w:rsidRPr="0032486F">
        <w:rPr>
          <w:rFonts w:ascii="仿宋_GB2312" w:eastAsia="仿宋_GB2312" w:hAnsi="仿宋" w:hint="eastAsia"/>
          <w:sz w:val="32"/>
          <w:szCs w:val="32"/>
        </w:rPr>
        <w:t>草250亩，种苗补助200元/亩。</w:t>
      </w:r>
    </w:p>
    <w:p w:rsidR="006D41F0" w:rsidRPr="0032486F" w:rsidRDefault="0032486F" w:rsidP="00CD5B16">
      <w:pPr>
        <w:spacing w:line="520" w:lineRule="exact"/>
        <w:ind w:firstLineChars="200" w:firstLine="640"/>
        <w:rPr>
          <w:rFonts w:ascii="仿宋_GB2312" w:eastAsia="仿宋_GB2312" w:hAnsi="仿宋" w:cs="黑体" w:hint="eastAsia"/>
          <w:bCs/>
          <w:color w:val="000000"/>
          <w:sz w:val="32"/>
          <w:szCs w:val="32"/>
        </w:rPr>
      </w:pPr>
      <w:r w:rsidRPr="0032486F">
        <w:rPr>
          <w:rFonts w:ascii="仿宋_GB2312" w:eastAsia="仿宋_GB2312" w:hAnsi="仿宋" w:cs="黑体" w:hint="eastAsia"/>
          <w:bCs/>
          <w:color w:val="000000"/>
          <w:sz w:val="32"/>
          <w:szCs w:val="32"/>
        </w:rPr>
        <w:t>全区</w:t>
      </w:r>
      <w:r w:rsidR="00855A25">
        <w:rPr>
          <w:rFonts w:ascii="仿宋_GB2312" w:eastAsia="仿宋_GB2312" w:hAnsi="仿宋" w:cs="黑体" w:hint="eastAsia"/>
          <w:bCs/>
          <w:color w:val="000000"/>
          <w:sz w:val="32"/>
          <w:szCs w:val="32"/>
        </w:rPr>
        <w:t>群众</w:t>
      </w:r>
      <w:r w:rsidR="00CD5B16" w:rsidRPr="0032486F">
        <w:rPr>
          <w:rFonts w:ascii="仿宋_GB2312" w:eastAsia="仿宋_GB2312" w:hAnsi="仿宋" w:cs="黑体" w:hint="eastAsia"/>
          <w:bCs/>
          <w:color w:val="000000"/>
          <w:sz w:val="32"/>
          <w:szCs w:val="32"/>
        </w:rPr>
        <w:t>对公示内容有疑问或发现</w:t>
      </w:r>
      <w:r w:rsidRPr="0032486F">
        <w:rPr>
          <w:rFonts w:ascii="仿宋_GB2312" w:eastAsia="仿宋_GB2312" w:hAnsi="仿宋" w:cs="黑体" w:hint="eastAsia"/>
          <w:bCs/>
          <w:color w:val="000000"/>
          <w:sz w:val="32"/>
          <w:szCs w:val="32"/>
        </w:rPr>
        <w:t>项目建设</w:t>
      </w:r>
      <w:r w:rsidR="00CD5B16" w:rsidRPr="0032486F">
        <w:rPr>
          <w:rFonts w:ascii="仿宋_GB2312" w:eastAsia="仿宋_GB2312" w:hAnsi="仿宋" w:cs="黑体" w:hint="eastAsia"/>
          <w:bCs/>
          <w:color w:val="000000"/>
          <w:sz w:val="32"/>
          <w:szCs w:val="32"/>
        </w:rPr>
        <w:t>中的问题，请向区农业农村局</w:t>
      </w:r>
      <w:r w:rsidRPr="0032486F">
        <w:rPr>
          <w:rFonts w:ascii="仿宋_GB2312" w:eastAsia="仿宋_GB2312" w:hAnsi="仿宋" w:cs="黑体" w:hint="eastAsia"/>
          <w:bCs/>
          <w:color w:val="000000"/>
          <w:sz w:val="32"/>
          <w:szCs w:val="32"/>
        </w:rPr>
        <w:t>养殖业</w:t>
      </w:r>
      <w:r w:rsidR="00CD5B16" w:rsidRPr="0032486F">
        <w:rPr>
          <w:rFonts w:ascii="仿宋_GB2312" w:eastAsia="仿宋_GB2312" w:hAnsi="仿宋" w:cs="黑体" w:hint="eastAsia"/>
          <w:bCs/>
          <w:color w:val="000000"/>
          <w:sz w:val="32"/>
          <w:szCs w:val="32"/>
        </w:rPr>
        <w:t>管理科提出质询和举报，</w:t>
      </w:r>
      <w:r w:rsidR="00855A25">
        <w:rPr>
          <w:rFonts w:ascii="仿宋_GB2312" w:eastAsia="仿宋_GB2312" w:hAnsi="仿宋" w:cs="黑体" w:hint="eastAsia"/>
          <w:bCs/>
          <w:color w:val="000000"/>
          <w:sz w:val="32"/>
          <w:szCs w:val="32"/>
        </w:rPr>
        <w:t>公示期满后无异议兑付补助资金，</w:t>
      </w:r>
      <w:r w:rsidR="00CD5B16" w:rsidRPr="0032486F">
        <w:rPr>
          <w:rFonts w:ascii="仿宋_GB2312" w:eastAsia="仿宋_GB2312" w:hAnsi="仿宋" w:cs="黑体" w:hint="eastAsia"/>
          <w:bCs/>
          <w:color w:val="000000"/>
          <w:sz w:val="32"/>
          <w:szCs w:val="32"/>
        </w:rPr>
        <w:t>联系人：</w:t>
      </w:r>
      <w:r w:rsidRPr="0032486F">
        <w:rPr>
          <w:rFonts w:ascii="仿宋_GB2312" w:eastAsia="仿宋_GB2312" w:hAnsi="仿宋" w:cs="黑体" w:hint="eastAsia"/>
          <w:bCs/>
          <w:color w:val="000000"/>
          <w:sz w:val="32"/>
          <w:szCs w:val="32"/>
        </w:rPr>
        <w:t>杨勇</w:t>
      </w:r>
      <w:r w:rsidR="00855A25">
        <w:rPr>
          <w:rFonts w:ascii="仿宋_GB2312" w:eastAsia="仿宋_GB2312" w:hAnsi="仿宋" w:cs="黑体" w:hint="eastAsia"/>
          <w:bCs/>
          <w:color w:val="000000"/>
          <w:sz w:val="32"/>
          <w:szCs w:val="32"/>
        </w:rPr>
        <w:t xml:space="preserve"> ，</w:t>
      </w:r>
      <w:r w:rsidR="00CD5B16" w:rsidRPr="0032486F">
        <w:rPr>
          <w:rFonts w:ascii="仿宋_GB2312" w:eastAsia="仿宋_GB2312" w:hAnsi="仿宋" w:cs="黑体" w:hint="eastAsia"/>
          <w:bCs/>
          <w:color w:val="000000"/>
          <w:sz w:val="32"/>
          <w:szCs w:val="32"/>
        </w:rPr>
        <w:t>联系电话：</w:t>
      </w:r>
      <w:r w:rsidRPr="0032486F">
        <w:rPr>
          <w:rFonts w:ascii="仿宋_GB2312" w:eastAsia="仿宋_GB2312" w:hAnsi="仿宋" w:cs="黑体" w:hint="eastAsia"/>
          <w:bCs/>
          <w:color w:val="000000"/>
          <w:sz w:val="32"/>
          <w:szCs w:val="32"/>
        </w:rPr>
        <w:t>62122276</w:t>
      </w:r>
      <w:r w:rsidR="00CD5B16" w:rsidRPr="0032486F">
        <w:rPr>
          <w:rFonts w:ascii="仿宋_GB2312" w:eastAsia="仿宋_GB2312" w:hAnsi="仿宋" w:cs="黑体" w:hint="eastAsia"/>
          <w:bCs/>
          <w:color w:val="000000"/>
          <w:sz w:val="32"/>
          <w:szCs w:val="32"/>
        </w:rPr>
        <w:t>。</w:t>
      </w:r>
    </w:p>
    <w:p w:rsidR="006D41F0" w:rsidRPr="00855A25" w:rsidRDefault="00855A25" w:rsidP="00CD5B16">
      <w:pPr>
        <w:spacing w:line="520" w:lineRule="exact"/>
        <w:ind w:firstLineChars="200" w:firstLine="640"/>
        <w:rPr>
          <w:rFonts w:ascii="仿宋_GB2312" w:eastAsia="仿宋_GB2312" w:hAnsi="仿宋" w:cs="黑体" w:hint="eastAsia"/>
          <w:bCs/>
          <w:color w:val="000000"/>
          <w:sz w:val="32"/>
          <w:szCs w:val="32"/>
        </w:rPr>
      </w:pPr>
      <w:r>
        <w:rPr>
          <w:rFonts w:ascii="仿宋_GB2312" w:eastAsia="仿宋_GB2312" w:hAnsi="仿宋" w:cs="黑体" w:hint="eastAsia"/>
          <w:bCs/>
          <w:color w:val="000000"/>
          <w:sz w:val="32"/>
          <w:szCs w:val="32"/>
        </w:rPr>
        <w:t>公示期7天。</w:t>
      </w:r>
    </w:p>
    <w:p w:rsidR="006D41F0" w:rsidRPr="0032486F" w:rsidRDefault="00CD5B16" w:rsidP="00CD5B16">
      <w:pPr>
        <w:spacing w:line="520" w:lineRule="exact"/>
        <w:ind w:firstLineChars="1400" w:firstLine="4480"/>
        <w:rPr>
          <w:rFonts w:ascii="仿宋_GB2312" w:eastAsia="仿宋_GB2312" w:hAnsi="仿宋" w:cs="黑体" w:hint="eastAsia"/>
          <w:bCs/>
          <w:color w:val="000000"/>
          <w:sz w:val="32"/>
          <w:szCs w:val="32"/>
        </w:rPr>
      </w:pPr>
      <w:r w:rsidRPr="0032486F">
        <w:rPr>
          <w:rFonts w:ascii="仿宋_GB2312" w:eastAsia="仿宋_GB2312" w:hAnsi="仿宋" w:cs="黑体" w:hint="eastAsia"/>
          <w:bCs/>
          <w:color w:val="000000"/>
          <w:sz w:val="32"/>
          <w:szCs w:val="32"/>
        </w:rPr>
        <w:t xml:space="preserve">　　　　　</w:t>
      </w:r>
    </w:p>
    <w:p w:rsidR="006D41F0" w:rsidRPr="0032486F" w:rsidRDefault="00CD5B16" w:rsidP="00CD5B16">
      <w:pPr>
        <w:spacing w:line="520" w:lineRule="exact"/>
        <w:ind w:firstLineChars="750" w:firstLine="2400"/>
        <w:jc w:val="center"/>
        <w:rPr>
          <w:rFonts w:ascii="仿宋_GB2312" w:eastAsia="仿宋_GB2312" w:hAnsi="仿宋" w:cs="黑体" w:hint="eastAsia"/>
          <w:bCs/>
          <w:color w:val="000000"/>
          <w:sz w:val="32"/>
          <w:szCs w:val="32"/>
        </w:rPr>
      </w:pPr>
      <w:r w:rsidRPr="0032486F">
        <w:rPr>
          <w:rFonts w:ascii="仿宋_GB2312" w:eastAsia="仿宋_GB2312" w:hAnsi="仿宋" w:cs="黑体" w:hint="eastAsia"/>
          <w:bCs/>
          <w:color w:val="000000"/>
          <w:sz w:val="32"/>
          <w:szCs w:val="32"/>
        </w:rPr>
        <w:t>东川区农业农村局</w:t>
      </w:r>
    </w:p>
    <w:p w:rsidR="006D41F0" w:rsidRPr="0032486F" w:rsidRDefault="00CD5B16" w:rsidP="00CD5B16">
      <w:pPr>
        <w:spacing w:line="520" w:lineRule="exact"/>
        <w:ind w:firstLineChars="750" w:firstLine="2400"/>
        <w:jc w:val="center"/>
        <w:rPr>
          <w:rFonts w:ascii="仿宋_GB2312" w:eastAsia="仿宋_GB2312" w:hAnsi="仿宋" w:cs="黑体" w:hint="eastAsia"/>
          <w:bCs/>
          <w:color w:val="000000"/>
          <w:sz w:val="32"/>
          <w:szCs w:val="32"/>
        </w:rPr>
      </w:pPr>
      <w:r w:rsidRPr="0032486F">
        <w:rPr>
          <w:rFonts w:ascii="仿宋_GB2312" w:eastAsia="仿宋_GB2312" w:hAnsi="仿宋" w:cs="黑体" w:hint="eastAsia"/>
          <w:bCs/>
          <w:color w:val="000000"/>
          <w:sz w:val="32"/>
          <w:szCs w:val="32"/>
        </w:rPr>
        <w:t>二</w:t>
      </w:r>
      <w:proofErr w:type="gramStart"/>
      <w:r w:rsidRPr="0032486F">
        <w:rPr>
          <w:rFonts w:ascii="仿宋_GB2312" w:eastAsia="仿宋_GB2312" w:hAnsi="仿宋" w:cs="黑体" w:hint="eastAsia"/>
          <w:bCs/>
          <w:color w:val="000000"/>
          <w:sz w:val="32"/>
          <w:szCs w:val="32"/>
        </w:rPr>
        <w:t>0</w:t>
      </w:r>
      <w:r w:rsidRPr="0032486F">
        <w:rPr>
          <w:rFonts w:ascii="仿宋_GB2312" w:eastAsia="仿宋_GB2312" w:hAnsi="仿宋" w:cs="黑体" w:hint="eastAsia"/>
          <w:bCs/>
          <w:color w:val="000000"/>
          <w:sz w:val="32"/>
          <w:szCs w:val="32"/>
        </w:rPr>
        <w:t>二一</w:t>
      </w:r>
      <w:proofErr w:type="gramEnd"/>
      <w:r w:rsidRPr="0032486F">
        <w:rPr>
          <w:rFonts w:ascii="仿宋_GB2312" w:eastAsia="仿宋_GB2312" w:hAnsi="仿宋" w:cs="黑体" w:hint="eastAsia"/>
          <w:bCs/>
          <w:color w:val="000000"/>
          <w:sz w:val="32"/>
          <w:szCs w:val="32"/>
        </w:rPr>
        <w:t>年</w:t>
      </w:r>
      <w:r w:rsidR="00855A25">
        <w:rPr>
          <w:rFonts w:ascii="仿宋_GB2312" w:eastAsia="仿宋_GB2312" w:hAnsi="仿宋" w:cs="黑体" w:hint="eastAsia"/>
          <w:bCs/>
          <w:color w:val="000000"/>
          <w:sz w:val="32"/>
          <w:szCs w:val="32"/>
        </w:rPr>
        <w:t>三</w:t>
      </w:r>
      <w:r w:rsidRPr="0032486F">
        <w:rPr>
          <w:rFonts w:ascii="仿宋_GB2312" w:eastAsia="仿宋_GB2312" w:hAnsi="仿宋" w:cs="黑体" w:hint="eastAsia"/>
          <w:bCs/>
          <w:color w:val="000000"/>
          <w:sz w:val="32"/>
          <w:szCs w:val="32"/>
        </w:rPr>
        <w:t>月二十</w:t>
      </w:r>
      <w:r w:rsidR="00855A25">
        <w:rPr>
          <w:rFonts w:ascii="仿宋_GB2312" w:eastAsia="仿宋_GB2312" w:hAnsi="仿宋" w:cs="黑体" w:hint="eastAsia"/>
          <w:bCs/>
          <w:color w:val="000000"/>
          <w:sz w:val="32"/>
          <w:szCs w:val="32"/>
        </w:rPr>
        <w:t>四</w:t>
      </w:r>
      <w:r w:rsidRPr="0032486F">
        <w:rPr>
          <w:rFonts w:ascii="仿宋_GB2312" w:eastAsia="仿宋_GB2312" w:hAnsi="仿宋" w:cs="黑体" w:hint="eastAsia"/>
          <w:bCs/>
          <w:color w:val="000000"/>
          <w:sz w:val="32"/>
          <w:szCs w:val="32"/>
        </w:rPr>
        <w:t>日</w:t>
      </w:r>
    </w:p>
    <w:sectPr w:rsidR="006D41F0" w:rsidRPr="0032486F" w:rsidSect="00CD5B16">
      <w:pgSz w:w="11850" w:h="16783"/>
      <w:pgMar w:top="1440" w:right="1797" w:bottom="1440" w:left="1797" w:header="964" w:footer="794" w:gutter="113"/>
      <w:cols w:space="720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81D8E"/>
    <w:rsid w:val="00020166"/>
    <w:rsid w:val="00047568"/>
    <w:rsid w:val="00053783"/>
    <w:rsid w:val="00056A69"/>
    <w:rsid w:val="00086CDF"/>
    <w:rsid w:val="000B4056"/>
    <w:rsid w:val="001525C3"/>
    <w:rsid w:val="00157073"/>
    <w:rsid w:val="00192C4C"/>
    <w:rsid w:val="001F24FB"/>
    <w:rsid w:val="002149EF"/>
    <w:rsid w:val="00293E3E"/>
    <w:rsid w:val="002D159D"/>
    <w:rsid w:val="002D5C1C"/>
    <w:rsid w:val="0032486F"/>
    <w:rsid w:val="0035400A"/>
    <w:rsid w:val="0038558E"/>
    <w:rsid w:val="004243F5"/>
    <w:rsid w:val="004C3C15"/>
    <w:rsid w:val="005E5EE6"/>
    <w:rsid w:val="00610450"/>
    <w:rsid w:val="00661A07"/>
    <w:rsid w:val="006C1EA8"/>
    <w:rsid w:val="006D41F0"/>
    <w:rsid w:val="006F0E6F"/>
    <w:rsid w:val="007507B0"/>
    <w:rsid w:val="007872A9"/>
    <w:rsid w:val="007E6A61"/>
    <w:rsid w:val="007F482A"/>
    <w:rsid w:val="00806EDE"/>
    <w:rsid w:val="00855A25"/>
    <w:rsid w:val="008A2AC3"/>
    <w:rsid w:val="008C2B3A"/>
    <w:rsid w:val="008E5406"/>
    <w:rsid w:val="009028D1"/>
    <w:rsid w:val="00905221"/>
    <w:rsid w:val="00917E34"/>
    <w:rsid w:val="00944536"/>
    <w:rsid w:val="00967EDF"/>
    <w:rsid w:val="0097111C"/>
    <w:rsid w:val="009C4492"/>
    <w:rsid w:val="009D14C0"/>
    <w:rsid w:val="00A25354"/>
    <w:rsid w:val="00B51E20"/>
    <w:rsid w:val="00B826C5"/>
    <w:rsid w:val="00BD297E"/>
    <w:rsid w:val="00BD3292"/>
    <w:rsid w:val="00BD5E97"/>
    <w:rsid w:val="00CD5B16"/>
    <w:rsid w:val="00D26BF1"/>
    <w:rsid w:val="00D40D7E"/>
    <w:rsid w:val="00D83594"/>
    <w:rsid w:val="00E01D76"/>
    <w:rsid w:val="00EC4D1D"/>
    <w:rsid w:val="00F04BF5"/>
    <w:rsid w:val="00F374F2"/>
    <w:rsid w:val="00F45406"/>
    <w:rsid w:val="03F31525"/>
    <w:rsid w:val="07261FBA"/>
    <w:rsid w:val="08C04200"/>
    <w:rsid w:val="112A6B71"/>
    <w:rsid w:val="11EF2AC3"/>
    <w:rsid w:val="12985955"/>
    <w:rsid w:val="159F1098"/>
    <w:rsid w:val="17431ACC"/>
    <w:rsid w:val="19AC634E"/>
    <w:rsid w:val="1AB8112A"/>
    <w:rsid w:val="1B326E38"/>
    <w:rsid w:val="1B372D7F"/>
    <w:rsid w:val="1C454CA2"/>
    <w:rsid w:val="1EC66C27"/>
    <w:rsid w:val="1F345A3D"/>
    <w:rsid w:val="22151C2B"/>
    <w:rsid w:val="22DA110A"/>
    <w:rsid w:val="23622A77"/>
    <w:rsid w:val="24C67A54"/>
    <w:rsid w:val="26831846"/>
    <w:rsid w:val="26E95F22"/>
    <w:rsid w:val="30140B46"/>
    <w:rsid w:val="37875D1B"/>
    <w:rsid w:val="3B5A1A76"/>
    <w:rsid w:val="40671E3B"/>
    <w:rsid w:val="40AC08F3"/>
    <w:rsid w:val="40AF3701"/>
    <w:rsid w:val="40C00A1B"/>
    <w:rsid w:val="422B6CAE"/>
    <w:rsid w:val="436445F3"/>
    <w:rsid w:val="46D90CA6"/>
    <w:rsid w:val="4CE513D1"/>
    <w:rsid w:val="4FEC039D"/>
    <w:rsid w:val="517F6260"/>
    <w:rsid w:val="520259ED"/>
    <w:rsid w:val="52681D8E"/>
    <w:rsid w:val="538B7F04"/>
    <w:rsid w:val="54966536"/>
    <w:rsid w:val="57956D86"/>
    <w:rsid w:val="586C6117"/>
    <w:rsid w:val="5CA5171C"/>
    <w:rsid w:val="5CBB502B"/>
    <w:rsid w:val="600335F4"/>
    <w:rsid w:val="611C45E9"/>
    <w:rsid w:val="67B1388A"/>
    <w:rsid w:val="6A251FB7"/>
    <w:rsid w:val="6B7C031E"/>
    <w:rsid w:val="6DA90EBB"/>
    <w:rsid w:val="6DCA14B6"/>
    <w:rsid w:val="6DD52AC1"/>
    <w:rsid w:val="6E8E34A5"/>
    <w:rsid w:val="6EE2184B"/>
    <w:rsid w:val="70E254E2"/>
    <w:rsid w:val="71E563E6"/>
    <w:rsid w:val="72A90FD1"/>
    <w:rsid w:val="730D63C5"/>
    <w:rsid w:val="763C5540"/>
    <w:rsid w:val="76FC0CD6"/>
    <w:rsid w:val="78884AD2"/>
    <w:rsid w:val="7B1A6289"/>
    <w:rsid w:val="7B8D4C19"/>
    <w:rsid w:val="7C0122F6"/>
    <w:rsid w:val="7C1971DA"/>
    <w:rsid w:val="7D0F0E56"/>
    <w:rsid w:val="7EB1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spacing w:after="120" w:line="360" w:lineRule="auto"/>
      <w:ind w:firstLineChars="200" w:firstLine="200"/>
    </w:pPr>
    <w:rPr>
      <w:rFonts w:ascii="Calibri" w:hAnsi="Calibri"/>
      <w:kern w:val="0"/>
      <w:sz w:val="24"/>
      <w:szCs w:val="20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qFormat/>
    <w:pPr>
      <w:widowControl/>
      <w:adjustRightInd w:val="0"/>
      <w:snapToGrid w:val="0"/>
      <w:spacing w:line="365" w:lineRule="atLeast"/>
      <w:ind w:left="1" w:firstLineChars="200" w:firstLine="200"/>
      <w:textAlignment w:val="bottom"/>
    </w:pPr>
    <w:rPr>
      <w:kern w:val="0"/>
      <w:sz w:val="20"/>
      <w:szCs w:val="20"/>
    </w:rPr>
  </w:style>
  <w:style w:type="character" w:customStyle="1" w:styleId="1Char">
    <w:name w:val="标题 1 Char"/>
    <w:link w:val="1"/>
    <w:qFormat/>
    <w:rPr>
      <w:b/>
      <w:kern w:val="44"/>
      <w:sz w:val="44"/>
    </w:rPr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正文文本 Char"/>
    <w:link w:val="a3"/>
    <w:uiPriority w:val="99"/>
    <w:qFormat/>
    <w:rPr>
      <w:rFonts w:ascii="Calibri" w:eastAsia="宋体" w:hAnsi="Calibri" w:cs="Times New Roman"/>
      <w:sz w:val="24"/>
    </w:rPr>
  </w:style>
  <w:style w:type="character" w:customStyle="1" w:styleId="Char10">
    <w:name w:val="正文文本 Char1"/>
    <w:basedOn w:val="a0"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spacing w:after="120" w:line="360" w:lineRule="auto"/>
      <w:ind w:firstLineChars="200" w:firstLine="200"/>
    </w:pPr>
    <w:rPr>
      <w:rFonts w:ascii="Calibri" w:hAnsi="Calibri"/>
      <w:kern w:val="0"/>
      <w:sz w:val="24"/>
      <w:szCs w:val="20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qFormat/>
    <w:pPr>
      <w:widowControl/>
      <w:adjustRightInd w:val="0"/>
      <w:snapToGrid w:val="0"/>
      <w:spacing w:line="365" w:lineRule="atLeast"/>
      <w:ind w:left="1" w:firstLineChars="200" w:firstLine="200"/>
      <w:textAlignment w:val="bottom"/>
    </w:pPr>
    <w:rPr>
      <w:kern w:val="0"/>
      <w:sz w:val="20"/>
      <w:szCs w:val="20"/>
    </w:rPr>
  </w:style>
  <w:style w:type="character" w:customStyle="1" w:styleId="1Char">
    <w:name w:val="标题 1 Char"/>
    <w:link w:val="1"/>
    <w:qFormat/>
    <w:rPr>
      <w:b/>
      <w:kern w:val="44"/>
      <w:sz w:val="44"/>
    </w:rPr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正文文本 Char"/>
    <w:link w:val="a3"/>
    <w:uiPriority w:val="99"/>
    <w:qFormat/>
    <w:rPr>
      <w:rFonts w:ascii="Calibri" w:eastAsia="宋体" w:hAnsi="Calibri" w:cs="Times New Roman"/>
      <w:sz w:val="24"/>
    </w:rPr>
  </w:style>
  <w:style w:type="character" w:customStyle="1" w:styleId="Char10">
    <w:name w:val="正文文本 Char1"/>
    <w:basedOn w:val="a0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陈川</dc:creator>
  <cp:lastModifiedBy>HUAWEI</cp:lastModifiedBy>
  <cp:revision>45</cp:revision>
  <dcterms:created xsi:type="dcterms:W3CDTF">2019-10-30T01:13:00Z</dcterms:created>
  <dcterms:modified xsi:type="dcterms:W3CDTF">2021-03-24T02:25:00Z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