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640"/>
        <w:jc w:val="center"/>
        <w:rPr>
          <w:rFonts w:hint="eastAsia"/>
          <w:color w:val="FFFFFF"/>
        </w:rPr>
      </w:pPr>
      <w:bookmarkStart w:id="0" w:name="_GoBack"/>
      <w:bookmarkEnd w:id="0"/>
    </w:p>
    <w:p>
      <w:pPr>
        <w:spacing w:line="560" w:lineRule="exact"/>
        <w:ind w:firstLine="640"/>
        <w:jc w:val="center"/>
        <w:rPr>
          <w:rFonts w:hint="eastAsia"/>
          <w:color w:val="FFFFFF"/>
        </w:rPr>
      </w:pPr>
    </w:p>
    <w:p>
      <w:pPr>
        <w:pStyle w:val="5"/>
        <w:spacing w:line="1560" w:lineRule="exact"/>
        <w:ind w:firstLine="0" w:firstLineChars="0"/>
        <w:jc w:val="distribute"/>
        <w:rPr>
          <w:rFonts w:ascii="华文中宋" w:hAnsi="华文中宋" w:eastAsia="华文中宋"/>
          <w:b/>
          <w:color w:val="FF0000"/>
          <w:spacing w:val="-2"/>
          <w:w w:val="90"/>
          <w:sz w:val="84"/>
          <w:szCs w:val="84"/>
        </w:rPr>
      </w:pPr>
      <w:r>
        <w:rPr>
          <w:rFonts w:hint="eastAsia" w:ascii="华文中宋" w:hAnsi="华文中宋" w:eastAsia="华文中宋"/>
          <w:b/>
          <w:color w:val="FF0000"/>
          <w:spacing w:val="-2"/>
          <w:w w:val="90"/>
          <w:sz w:val="84"/>
          <w:szCs w:val="84"/>
        </w:rPr>
        <w:t>昆明市东川区财政局文件</w:t>
      </w:r>
    </w:p>
    <w:p>
      <w:pPr>
        <w:spacing w:line="560" w:lineRule="exact"/>
        <w:ind w:firstLine="640"/>
        <w:jc w:val="center"/>
        <w:rPr>
          <w:rFonts w:hint="eastAsia"/>
          <w:color w:val="FFFFFF"/>
        </w:rPr>
      </w:pPr>
    </w:p>
    <w:p>
      <w:pPr>
        <w:spacing w:line="560" w:lineRule="exact"/>
        <w:ind w:firstLine="0" w:firstLineChars="0"/>
        <w:jc w:val="center"/>
        <w:rPr>
          <w:rFonts w:hint="eastAsia"/>
          <w:color w:val="FFFFFF"/>
        </w:rPr>
      </w:pPr>
      <w:r>
        <w:rPr>
          <w:rFonts w:hint="eastAsia" w:ascii="仿宋_GB2312"/>
        </w:rPr>
        <w:t>东财</w:t>
      </w:r>
      <w:r>
        <w:rPr>
          <w:rFonts w:hint="eastAsia" w:ascii="仿宋_GB2312"/>
          <w:lang w:eastAsia="zh-CN"/>
        </w:rPr>
        <w:t>社</w:t>
      </w:r>
      <w:r>
        <w:rPr>
          <w:rFonts w:hint="eastAsia" w:ascii="仿宋_GB2312"/>
        </w:rPr>
        <w:t>〔2020〕</w:t>
      </w:r>
      <w:r>
        <w:rPr>
          <w:rFonts w:hint="eastAsia" w:ascii="仿宋_GB2312"/>
          <w:lang w:val="en-US" w:eastAsia="zh-CN"/>
        </w:rPr>
        <w:t>11</w:t>
      </w:r>
      <w:r>
        <w:rPr>
          <w:rFonts w:hint="eastAsia" w:ascii="仿宋_GB2312"/>
        </w:rPr>
        <w:t>号</w:t>
      </w:r>
    </w:p>
    <w:p>
      <w:pPr>
        <w:spacing w:line="460" w:lineRule="exact"/>
        <w:ind w:firstLine="640"/>
        <w:jc w:val="center"/>
        <w:rPr>
          <w:rFonts w:hint="eastAsia"/>
          <w:color w:val="FFFFFF"/>
        </w:rPr>
      </w:pPr>
      <w:r>
        <w:rPr>
          <w:rFonts w:hint="eastAsia"/>
          <w:color w:val="FFFFF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179705</wp:posOffset>
                </wp:positionV>
                <wp:extent cx="5579745" cy="0"/>
                <wp:effectExtent l="0" t="12700" r="13335" b="17780"/>
                <wp:wrapNone/>
                <wp:docPr id="2" name="Line 8"/>
                <wp:cNvGraphicFramePr/>
                <a:graphic xmlns:a="http://schemas.openxmlformats.org/drawingml/2006/main">
                  <a:graphicData uri="http://schemas.microsoft.com/office/word/2010/wordprocessingShape">
                    <wps:wsp>
                      <wps:cNvCnPr/>
                      <wps:spPr>
                        <a:xfrm>
                          <a:off x="0" y="0"/>
                          <a:ext cx="5579745" cy="0"/>
                        </a:xfrm>
                        <a:prstGeom prst="line">
                          <a:avLst/>
                        </a:prstGeom>
                        <a:ln w="25400" cap="flat" cmpd="sng">
                          <a:solidFill>
                            <a:srgbClr val="FF0000"/>
                          </a:solidFill>
                          <a:prstDash val="solid"/>
                          <a:headEnd type="none" w="med" len="med"/>
                          <a:tailEnd type="none" w="med" len="med"/>
                        </a:ln>
                      </wps:spPr>
                      <wps:bodyPr upright="1"/>
                    </wps:wsp>
                  </a:graphicData>
                </a:graphic>
              </wp:anchor>
            </w:drawing>
          </mc:Choice>
          <mc:Fallback>
            <w:pict>
              <v:line id="Line 8" o:spid="_x0000_s1026" o:spt="20" style="position:absolute;left:0pt;margin-left:0.75pt;margin-top:14.15pt;height:0pt;width:439.35pt;z-index:251658240;mso-width-relative:page;mso-height-relative:page;" filled="f" stroked="t" coordsize="21600,21600" o:gfxdata="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ATfw8tMAAAAHAQAADwAAAAAAAAABACAAAAAiAAAAZHJzL2Rvd25yZXYueG1s&#10;UEsBAhQAFAAAAAgAh07iQMzJ2yHEAQAAjAMAAA4AAAAAAAAAAQAgAAAAIgEAAGRycy9lMm9Eb2Mu&#10;eG1sUEsFBgAAAAAGAAYAWQEAAFgFAAAAAA==&#10;">
                <v:fill on="f" focussize="0,0"/>
                <v:stroke weight="2pt" color="#FF0000" joinstyle="round"/>
                <v:imagedata o:title=""/>
                <o:lock v:ext="edit" aspectratio="f"/>
              </v:line>
            </w:pict>
          </mc:Fallback>
        </mc:AlternateContent>
      </w:r>
    </w:p>
    <w:p>
      <w:pPr>
        <w:spacing w:line="460" w:lineRule="exact"/>
        <w:ind w:firstLine="640"/>
        <w:jc w:val="center"/>
        <w:rPr>
          <w:rFonts w:hint="eastAsia"/>
          <w:color w:val="FFFFFF"/>
        </w:rPr>
      </w:pPr>
    </w:p>
    <w:p>
      <w:pPr>
        <w:keepNext w:val="0"/>
        <w:keepLines w:val="0"/>
        <w:pageBreakBefore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eastAsia="zh-CN"/>
        </w:rPr>
        <w:t>昆明市</w:t>
      </w:r>
      <w:r>
        <w:rPr>
          <w:rFonts w:hint="eastAsia" w:ascii="方正小标宋简体" w:hAnsi="方正小标宋简体" w:eastAsia="方正小标宋简体" w:cs="方正小标宋简体"/>
          <w:b w:val="0"/>
          <w:bCs w:val="0"/>
          <w:sz w:val="44"/>
          <w:szCs w:val="44"/>
        </w:rPr>
        <w:t>东川区财政局关于下达</w:t>
      </w:r>
      <w:r>
        <w:rPr>
          <w:rFonts w:hint="eastAsia" w:ascii="方正小标宋简体" w:hAnsi="方正小标宋简体" w:eastAsia="方正小标宋简体" w:cs="方正小标宋简体"/>
          <w:b w:val="0"/>
          <w:bCs w:val="0"/>
          <w:sz w:val="44"/>
          <w:szCs w:val="44"/>
          <w:lang w:val="en-US" w:eastAsia="zh-CN"/>
        </w:rPr>
        <w:t>2020年城乡</w:t>
      </w:r>
    </w:p>
    <w:p>
      <w:pPr>
        <w:keepNext w:val="0"/>
        <w:keepLines w:val="0"/>
        <w:pageBreakBefore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val="en-US" w:eastAsia="zh-CN"/>
        </w:rPr>
        <w:t>医疗救助市级补助资金的</w:t>
      </w:r>
      <w:r>
        <w:rPr>
          <w:rFonts w:hint="eastAsia" w:ascii="方正小标宋简体" w:hAnsi="方正小标宋简体" w:eastAsia="方正小标宋简体" w:cs="方正小标宋简体"/>
          <w:b w:val="0"/>
          <w:bCs w:val="0"/>
          <w:sz w:val="44"/>
          <w:szCs w:val="44"/>
        </w:rPr>
        <w:t>通知</w:t>
      </w:r>
    </w:p>
    <w:p>
      <w:pPr>
        <w:keepNext w:val="0"/>
        <w:keepLines w:val="0"/>
        <w:pageBreakBefore w:val="0"/>
        <w:kinsoku/>
        <w:wordWrap/>
        <w:overflowPunct/>
        <w:topLinePunct w:val="0"/>
        <w:autoSpaceDE/>
        <w:autoSpaceDN/>
        <w:bidi w:val="0"/>
        <w:adjustRightInd/>
        <w:snapToGrid/>
        <w:spacing w:line="560" w:lineRule="exact"/>
        <w:ind w:firstLine="0" w:firstLineChars="0"/>
        <w:jc w:val="center"/>
        <w:textAlignment w:val="auto"/>
        <w:rPr>
          <w:rFonts w:hint="default" w:eastAsia="方正小标宋简体" w:cs="Times New Roman"/>
          <w:sz w:val="44"/>
          <w:szCs w:val="44"/>
          <w:lang w:val="en-US" w:eastAsia="zh-CN"/>
        </w:rPr>
      </w:pPr>
    </w:p>
    <w:p>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区医疗保障局</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lang w:eastAsia="zh-CN"/>
        </w:rPr>
        <w:t>《昆明市</w:t>
      </w:r>
      <w:r>
        <w:rPr>
          <w:rFonts w:hint="eastAsia" w:ascii="仿宋_GB2312" w:hAnsi="仿宋_GB2312" w:cs="仿宋_GB2312"/>
          <w:sz w:val="32"/>
          <w:szCs w:val="32"/>
          <w:lang w:eastAsia="zh-CN"/>
        </w:rPr>
        <w:t>财政局</w:t>
      </w:r>
      <w:r>
        <w:rPr>
          <w:rFonts w:hint="eastAsia" w:ascii="仿宋_GB2312" w:hAnsi="仿宋_GB2312" w:cs="仿宋_GB2312"/>
          <w:sz w:val="32"/>
          <w:szCs w:val="32"/>
          <w:lang w:val="en-US" w:eastAsia="zh-CN"/>
        </w:rPr>
        <w:t xml:space="preserve"> 昆明市医疗保障局</w:t>
      </w:r>
      <w:r>
        <w:rPr>
          <w:rFonts w:hint="eastAsia" w:ascii="仿宋_GB2312" w:hAnsi="仿宋_GB2312" w:eastAsia="仿宋_GB2312" w:cs="仿宋_GB2312"/>
          <w:sz w:val="32"/>
          <w:szCs w:val="32"/>
          <w:lang w:val="en-US" w:eastAsia="zh-CN"/>
        </w:rPr>
        <w:t>关于下达2020</w:t>
      </w:r>
      <w:r>
        <w:rPr>
          <w:rFonts w:hint="eastAsia" w:ascii="仿宋_GB2312" w:hAnsi="仿宋_GB2312" w:cs="仿宋_GB2312"/>
          <w:sz w:val="32"/>
          <w:szCs w:val="32"/>
          <w:lang w:val="en-US" w:eastAsia="zh-CN"/>
        </w:rPr>
        <w:t>年城乡医疗救助市级补助资金的通知》（昆</w:t>
      </w:r>
      <w:r>
        <w:rPr>
          <w:rFonts w:hint="eastAsia" w:ascii="仿宋_GB2312" w:hAnsi="仿宋_GB2312" w:eastAsia="仿宋_GB2312" w:cs="仿宋_GB2312"/>
          <w:sz w:val="32"/>
          <w:szCs w:val="32"/>
          <w:lang w:val="en-US" w:eastAsia="zh-CN"/>
        </w:rPr>
        <w:t>财社</w:t>
      </w:r>
      <w:r>
        <w:rPr>
          <w:rFonts w:hint="eastAsia" w:ascii="仿宋_GB2312" w:hAnsi="仿宋_GB2312" w:cs="仿宋_GB2312"/>
          <w:sz w:val="32"/>
          <w:szCs w:val="32"/>
          <w:lang w:val="en-US" w:eastAsia="zh-CN"/>
        </w:rPr>
        <w:t>基</w:t>
      </w:r>
      <w:r>
        <w:rPr>
          <w:rFonts w:hint="eastAsia" w:ascii="仿宋_GB2312" w:hAnsi="仿宋_GB2312" w:eastAsia="仿宋_GB2312" w:cs="仿宋_GB2312"/>
          <w:sz w:val="32"/>
          <w:szCs w:val="32"/>
          <w:lang w:val="en-US" w:eastAsia="zh-CN"/>
        </w:rPr>
        <w:t>〔2020〕</w:t>
      </w:r>
      <w:r>
        <w:rPr>
          <w:rFonts w:hint="eastAsia" w:ascii="仿宋_GB2312" w:hAnsi="仿宋_GB2312" w:cs="仿宋_GB2312"/>
          <w:sz w:val="32"/>
          <w:szCs w:val="32"/>
          <w:lang w:val="en-US" w:eastAsia="zh-CN"/>
        </w:rPr>
        <w:t>29</w:t>
      </w:r>
      <w:r>
        <w:rPr>
          <w:rFonts w:hint="eastAsia" w:ascii="仿宋_GB2312" w:hAnsi="仿宋_GB2312" w:eastAsia="仿宋_GB2312" w:cs="仿宋_GB2312"/>
          <w:sz w:val="32"/>
          <w:szCs w:val="32"/>
          <w:lang w:val="en-US" w:eastAsia="zh-CN"/>
        </w:rPr>
        <w:t>号）文件精神，现将2020</w:t>
      </w:r>
      <w:r>
        <w:rPr>
          <w:rFonts w:hint="eastAsia" w:ascii="仿宋_GB2312" w:hAnsi="仿宋_GB2312" w:cs="仿宋_GB2312"/>
          <w:sz w:val="32"/>
          <w:szCs w:val="32"/>
          <w:lang w:val="en-US" w:eastAsia="zh-CN"/>
        </w:rPr>
        <w:t>年城乡医疗救助市级补助资金630万</w:t>
      </w:r>
      <w:r>
        <w:rPr>
          <w:rFonts w:hint="eastAsia" w:ascii="仿宋_GB2312" w:hAnsi="仿宋_GB2312" w:eastAsia="仿宋_GB2312" w:cs="仿宋_GB2312"/>
          <w:sz w:val="32"/>
          <w:szCs w:val="32"/>
          <w:lang w:val="en-US" w:eastAsia="zh-CN"/>
        </w:rPr>
        <w:t>元</w:t>
      </w:r>
      <w:r>
        <w:rPr>
          <w:rFonts w:hint="eastAsia" w:ascii="仿宋_GB2312" w:hAnsi="仿宋_GB2312" w:eastAsia="仿宋_GB2312" w:cs="仿宋_GB2312"/>
          <w:sz w:val="32"/>
          <w:szCs w:val="32"/>
          <w:lang w:eastAsia="zh-CN"/>
        </w:rPr>
        <w:t>下达你单位</w:t>
      </w:r>
      <w:r>
        <w:rPr>
          <w:rFonts w:hint="eastAsia" w:ascii="仿宋_GB2312" w:hAnsi="仿宋_GB2312" w:eastAsia="仿宋_GB2312" w:cs="仿宋_GB2312"/>
          <w:sz w:val="32"/>
          <w:szCs w:val="32"/>
          <w:lang w:val="en-US" w:eastAsia="zh-CN"/>
        </w:rPr>
        <w:t>。此款列入“</w:t>
      </w:r>
      <w:r>
        <w:rPr>
          <w:rFonts w:hint="eastAsia" w:ascii="仿宋_GB2312" w:hAnsi="仿宋_GB2312" w:cs="仿宋_GB2312"/>
          <w:sz w:val="32"/>
          <w:szCs w:val="32"/>
          <w:lang w:val="en-US" w:eastAsia="zh-CN"/>
        </w:rPr>
        <w:t>2101301城乡医疗救助</w:t>
      </w:r>
      <w:r>
        <w:rPr>
          <w:rFonts w:hint="eastAsia" w:ascii="仿宋_GB2312" w:hAnsi="仿宋_GB2312" w:eastAsia="仿宋_GB2312" w:cs="仿宋_GB2312"/>
          <w:sz w:val="32"/>
          <w:szCs w:val="32"/>
          <w:lang w:val="en-US" w:eastAsia="zh-CN"/>
        </w:rPr>
        <w:t>”支出功能科目，</w:t>
      </w:r>
      <w:r>
        <w:rPr>
          <w:rFonts w:hint="eastAsia" w:ascii="仿宋_GB2312" w:hAnsi="仿宋_GB2312" w:eastAsia="仿宋_GB2312" w:cs="仿宋_GB2312"/>
          <w:sz w:val="32"/>
          <w:szCs w:val="32"/>
          <w:highlight w:val="none"/>
          <w:lang w:val="en-US" w:eastAsia="zh-CN"/>
        </w:rPr>
        <w:t>“</w:t>
      </w:r>
      <w:r>
        <w:rPr>
          <w:rFonts w:hint="eastAsia" w:ascii="仿宋_GB2312" w:hAnsi="仿宋_GB2312" w:cs="仿宋_GB2312"/>
          <w:sz w:val="32"/>
          <w:szCs w:val="32"/>
          <w:highlight w:val="none"/>
          <w:lang w:val="en-US" w:eastAsia="zh-CN"/>
        </w:rPr>
        <w:t>509对个人和家庭的补助</w:t>
      </w:r>
      <w:r>
        <w:rPr>
          <w:rFonts w:hint="eastAsia" w:ascii="仿宋_GB2312" w:hAnsi="仿宋_GB2312" w:eastAsia="仿宋_GB2312" w:cs="仿宋_GB2312"/>
          <w:sz w:val="32"/>
          <w:szCs w:val="32"/>
          <w:highlight w:val="none"/>
          <w:lang w:val="en-US" w:eastAsia="zh-CN"/>
        </w:rPr>
        <w:t>”政府经济科目，“</w:t>
      </w:r>
      <w:r>
        <w:rPr>
          <w:rFonts w:hint="eastAsia" w:ascii="仿宋_GB2312" w:hAnsi="仿宋_GB2312" w:cs="仿宋_GB2312"/>
          <w:sz w:val="32"/>
          <w:szCs w:val="32"/>
          <w:highlight w:val="none"/>
          <w:lang w:val="en-US" w:eastAsia="zh-CN"/>
        </w:rPr>
        <w:t>303对个人和家庭的补助</w:t>
      </w:r>
      <w:r>
        <w:rPr>
          <w:rFonts w:hint="eastAsia" w:ascii="仿宋_GB2312" w:hAnsi="仿宋_GB2312" w:eastAsia="仿宋_GB2312" w:cs="仿宋_GB2312"/>
          <w:sz w:val="32"/>
          <w:szCs w:val="32"/>
          <w:lang w:val="en-US" w:eastAsia="zh-CN"/>
        </w:rPr>
        <w:t>”部门预算经济科目。</w:t>
      </w:r>
      <w:r>
        <w:rPr>
          <w:rFonts w:hint="eastAsia" w:ascii="仿宋_GB2312" w:hAnsi="仿宋_GB2312" w:eastAsia="仿宋_GB2312" w:cs="仿宋_GB2312"/>
          <w:sz w:val="32"/>
          <w:szCs w:val="32"/>
        </w:rPr>
        <w:t>请</w:t>
      </w:r>
      <w:r>
        <w:rPr>
          <w:rFonts w:hint="eastAsia" w:ascii="仿宋_GB2312" w:hAnsi="仿宋_GB2312" w:eastAsia="仿宋_GB2312" w:cs="仿宋_GB2312"/>
          <w:sz w:val="32"/>
          <w:szCs w:val="32"/>
          <w:lang w:val="en-US" w:eastAsia="zh-CN"/>
        </w:rPr>
        <w:t>你单位收文后，及时</w:t>
      </w:r>
      <w:r>
        <w:rPr>
          <w:rFonts w:hint="eastAsia" w:ascii="仿宋_GB2312" w:hAnsi="仿宋_GB2312" w:eastAsia="仿宋_GB2312" w:cs="仿宋_GB2312"/>
          <w:b w:val="0"/>
          <w:bCs w:val="0"/>
          <w:sz w:val="32"/>
          <w:szCs w:val="32"/>
          <w:highlight w:val="none"/>
          <w:lang w:val="en-US" w:eastAsia="zh-CN"/>
        </w:rPr>
        <w:t>在</w:t>
      </w:r>
      <w:r>
        <w:rPr>
          <w:rFonts w:hint="eastAsia" w:ascii="仿宋_GB2312" w:hAnsi="仿宋_GB2312" w:eastAsia="仿宋_GB2312" w:cs="仿宋_GB2312"/>
          <w:b w:val="0"/>
          <w:bCs w:val="0"/>
          <w:sz w:val="32"/>
          <w:szCs w:val="32"/>
          <w:highlight w:val="none"/>
        </w:rPr>
        <w:t>标准化平台系统</w:t>
      </w:r>
      <w:r>
        <w:rPr>
          <w:rFonts w:hint="eastAsia" w:ascii="仿宋_GB2312" w:hAnsi="仿宋_GB2312" w:eastAsia="仿宋_GB2312" w:cs="仿宋_GB2312"/>
          <w:b w:val="0"/>
          <w:bCs w:val="0"/>
          <w:sz w:val="32"/>
          <w:szCs w:val="32"/>
          <w:highlight w:val="none"/>
          <w:lang w:val="en-US" w:eastAsia="zh-CN"/>
        </w:rPr>
        <w:t>中编报项目，并进行项目</w:t>
      </w:r>
      <w:r>
        <w:rPr>
          <w:rFonts w:hint="eastAsia" w:ascii="仿宋_GB2312" w:hAnsi="仿宋_GB2312" w:eastAsia="仿宋_GB2312" w:cs="仿宋_GB2312"/>
          <w:b w:val="0"/>
          <w:bCs w:val="0"/>
          <w:sz w:val="32"/>
          <w:szCs w:val="32"/>
          <w:highlight w:val="none"/>
        </w:rPr>
        <w:t>挂</w:t>
      </w:r>
      <w:r>
        <w:rPr>
          <w:rFonts w:hint="eastAsia" w:ascii="仿宋_GB2312" w:hAnsi="仿宋_GB2312" w:eastAsia="仿宋_GB2312" w:cs="仿宋_GB2312"/>
          <w:b w:val="0"/>
          <w:bCs w:val="0"/>
          <w:sz w:val="32"/>
          <w:szCs w:val="32"/>
          <w:highlight w:val="none"/>
          <w:lang w:eastAsia="zh-CN"/>
        </w:rPr>
        <w:t>接，</w:t>
      </w:r>
      <w:r>
        <w:rPr>
          <w:rFonts w:hint="eastAsia" w:ascii="仿宋_GB2312" w:hAnsi="仿宋_GB2312" w:eastAsia="仿宋_GB2312" w:cs="仿宋_GB2312"/>
          <w:sz w:val="32"/>
          <w:szCs w:val="32"/>
        </w:rPr>
        <w:t>认真组织实施，</w:t>
      </w:r>
      <w:r>
        <w:rPr>
          <w:rFonts w:hint="eastAsia" w:ascii="仿宋_GB2312" w:hAnsi="仿宋_GB2312" w:eastAsia="仿宋_GB2312" w:cs="仿宋_GB2312"/>
          <w:sz w:val="32"/>
          <w:szCs w:val="32"/>
          <w:lang w:eastAsia="zh-CN"/>
        </w:rPr>
        <w:t>设定绩效目标，</w:t>
      </w:r>
      <w:r>
        <w:rPr>
          <w:rFonts w:hint="eastAsia" w:ascii="仿宋_GB2312" w:hAnsi="仿宋_GB2312" w:eastAsia="仿宋_GB2312" w:cs="仿宋_GB2312"/>
          <w:sz w:val="32"/>
          <w:szCs w:val="32"/>
        </w:rPr>
        <w:t>加强</w:t>
      </w:r>
      <w:r>
        <w:rPr>
          <w:rFonts w:hint="eastAsia" w:ascii="仿宋_GB2312" w:hAnsi="仿宋_GB2312" w:eastAsia="仿宋_GB2312" w:cs="仿宋_GB2312"/>
          <w:sz w:val="32"/>
          <w:szCs w:val="32"/>
          <w:lang w:eastAsia="zh-CN"/>
        </w:rPr>
        <w:t>资金</w:t>
      </w:r>
      <w:r>
        <w:rPr>
          <w:rFonts w:hint="eastAsia" w:ascii="仿宋_GB2312" w:hAnsi="仿宋_GB2312" w:eastAsia="仿宋_GB2312" w:cs="仿宋_GB2312"/>
          <w:sz w:val="32"/>
          <w:szCs w:val="32"/>
        </w:rPr>
        <w:t>管理，专款专用，</w:t>
      </w:r>
      <w:r>
        <w:rPr>
          <w:rFonts w:hint="eastAsia" w:ascii="仿宋_GB2312" w:hAnsi="仿宋_GB2312" w:eastAsia="仿宋_GB2312" w:cs="仿宋_GB2312"/>
          <w:sz w:val="32"/>
          <w:szCs w:val="32"/>
          <w:lang w:val="en-US" w:eastAsia="zh-CN"/>
        </w:rPr>
        <w:t>提高资金使用效益</w:t>
      </w:r>
      <w:r>
        <w:rPr>
          <w:rFonts w:hint="eastAsia" w:ascii="仿宋_GB2312" w:hAnsi="仿宋_GB2312" w:eastAsia="仿宋_GB2312" w:cs="仿宋_GB2312"/>
          <w:sz w:val="32"/>
          <w:szCs w:val="32"/>
        </w:rPr>
        <w:t>。</w:t>
      </w:r>
      <w:r>
        <w:rPr>
          <w:rFonts w:hint="eastAsia" w:ascii="仿宋_GB2312" w:hAnsi="仿宋_GB2312" w:eastAsia="仿宋_GB2312" w:cs="仿宋_GB2312"/>
          <w:bCs/>
          <w:sz w:val="32"/>
          <w:szCs w:val="32"/>
        </w:rPr>
        <w:t>同时，按照全过程预算绩效管理要求，对照项目绩效目标做好运行监控，确保年度绩效目标如期实现。</w:t>
      </w:r>
    </w:p>
    <w:p>
      <w:pPr>
        <w:keepNext w:val="0"/>
        <w:keepLines w:val="0"/>
        <w:pageBreakBefore w:val="0"/>
        <w:widowControl/>
        <w:kinsoku/>
        <w:wordWrap/>
        <w:overflowPunct/>
        <w:topLinePunct w:val="0"/>
        <w:autoSpaceDE/>
        <w:autoSpaceDN/>
        <w:bidi w:val="0"/>
        <w:adjustRightInd/>
        <w:snapToGrid/>
        <w:spacing w:line="560" w:lineRule="exact"/>
        <w:ind w:left="1600" w:leftChars="200" w:hanging="960" w:hangingChars="3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eastAsia="zh-CN"/>
        </w:rPr>
        <w:t>《昆明市</w:t>
      </w:r>
      <w:r>
        <w:rPr>
          <w:rFonts w:hint="eastAsia" w:ascii="仿宋_GB2312" w:hAnsi="仿宋_GB2312" w:cs="仿宋_GB2312"/>
          <w:sz w:val="32"/>
          <w:szCs w:val="32"/>
          <w:lang w:eastAsia="zh-CN"/>
        </w:rPr>
        <w:t>财政局</w:t>
      </w:r>
      <w:r>
        <w:rPr>
          <w:rFonts w:hint="eastAsia" w:ascii="仿宋_GB2312" w:hAnsi="仿宋_GB2312" w:cs="仿宋_GB2312"/>
          <w:sz w:val="32"/>
          <w:szCs w:val="32"/>
          <w:lang w:val="en-US" w:eastAsia="zh-CN"/>
        </w:rPr>
        <w:t xml:space="preserve"> 昆明市医疗保障局</w:t>
      </w:r>
      <w:r>
        <w:rPr>
          <w:rFonts w:hint="eastAsia" w:ascii="仿宋_GB2312" w:hAnsi="仿宋_GB2312" w:eastAsia="仿宋_GB2312" w:cs="仿宋_GB2312"/>
          <w:sz w:val="32"/>
          <w:szCs w:val="32"/>
          <w:lang w:val="en-US" w:eastAsia="zh-CN"/>
        </w:rPr>
        <w:t>关于下达2020</w:t>
      </w:r>
      <w:r>
        <w:rPr>
          <w:rFonts w:hint="eastAsia" w:ascii="仿宋_GB2312" w:hAnsi="仿宋_GB2312" w:cs="仿宋_GB2312"/>
          <w:sz w:val="32"/>
          <w:szCs w:val="32"/>
          <w:lang w:val="en-US" w:eastAsia="zh-CN"/>
        </w:rPr>
        <w:t>年城乡医疗救助市级补助资金的通知》（昆</w:t>
      </w:r>
      <w:r>
        <w:rPr>
          <w:rFonts w:hint="eastAsia" w:ascii="仿宋_GB2312" w:hAnsi="仿宋_GB2312" w:eastAsia="仿宋_GB2312" w:cs="仿宋_GB2312"/>
          <w:sz w:val="32"/>
          <w:szCs w:val="32"/>
          <w:lang w:val="en-US" w:eastAsia="zh-CN"/>
        </w:rPr>
        <w:t>财社</w:t>
      </w:r>
      <w:r>
        <w:rPr>
          <w:rFonts w:hint="eastAsia" w:ascii="仿宋_GB2312" w:hAnsi="仿宋_GB2312" w:cs="仿宋_GB2312"/>
          <w:sz w:val="32"/>
          <w:szCs w:val="32"/>
          <w:lang w:val="en-US" w:eastAsia="zh-CN"/>
        </w:rPr>
        <w:t>基</w:t>
      </w:r>
      <w:r>
        <w:rPr>
          <w:rFonts w:hint="eastAsia" w:ascii="仿宋_GB2312" w:hAnsi="仿宋_GB2312" w:eastAsia="仿宋_GB2312" w:cs="仿宋_GB2312"/>
          <w:sz w:val="32"/>
          <w:szCs w:val="32"/>
          <w:lang w:val="en-US" w:eastAsia="zh-CN"/>
        </w:rPr>
        <w:t>〔2020〕</w:t>
      </w:r>
      <w:r>
        <w:rPr>
          <w:rFonts w:hint="eastAsia" w:ascii="仿宋_GB2312" w:hAnsi="仿宋_GB2312" w:cs="仿宋_GB2312"/>
          <w:sz w:val="32"/>
          <w:szCs w:val="32"/>
          <w:lang w:val="en-US" w:eastAsia="zh-CN"/>
        </w:rPr>
        <w:t>29</w:t>
      </w:r>
      <w:r>
        <w:rPr>
          <w:rFonts w:hint="eastAsia" w:ascii="仿宋_GB2312" w:hAnsi="仿宋_GB2312" w:eastAsia="仿宋_GB2312" w:cs="仿宋_GB2312"/>
          <w:sz w:val="32"/>
          <w:szCs w:val="32"/>
          <w:lang w:val="en-US" w:eastAsia="zh-CN"/>
        </w:rPr>
        <w:t>号）</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sz w:val="32"/>
        </w:rPr>
        <w:pict>
          <v:shape id="_x0000_s1026" o:spid="_x0000_s1026" o:spt="201" type="#_x0000_t201" style="position:absolute;left:0pt;margin-left:252.75pt;margin-top:17.85pt;height:128pt;width:128pt;z-index:-251657216;mso-width-relative:page;mso-height-relative:page;" o:ole="t" filled="f" o:preferrelative="t" stroked="f" coordsize="21600,21600">
            <v:path/>
            <v:fill on="f" focussize="0,0"/>
            <v:stroke on="f"/>
            <v:imagedata r:id="rId6" o:title=""/>
            <o:lock v:ext="edit" aspectratio="f"/>
          </v:shape>
          <w:control r:id="rId5" w:name="CWordOLECtrl1" w:shapeid="_x0000_s1026"/>
        </w:pic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numPr>
          <w:ilvl w:val="0"/>
          <w:numId w:val="0"/>
        </w:numPr>
        <w:kinsoku/>
        <w:wordWrap/>
        <w:overflowPunct/>
        <w:topLinePunct w:val="0"/>
        <w:autoSpaceDE/>
        <w:autoSpaceDN/>
        <w:bidi w:val="0"/>
        <w:adjustRightInd/>
        <w:snapToGrid/>
        <w:spacing w:line="560" w:lineRule="exact"/>
        <w:ind w:left="1280" w:hanging="1280" w:hangingChars="400"/>
        <w:jc w:val="center"/>
        <w:textAlignment w:val="auto"/>
        <w:rPr>
          <w:rFonts w:hint="eastAsia" w:ascii="仿宋_GB2312" w:hAnsi="仿宋_GB2312" w:eastAsia="仿宋_GB2312" w:cs="仿宋_GB2312"/>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60" w:lineRule="exact"/>
        <w:ind w:left="1280" w:hanging="1280" w:hangingChars="40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cs="仿宋_GB2312"/>
          <w:sz w:val="32"/>
          <w:szCs w:val="32"/>
          <w:lang w:val="en-US" w:eastAsia="zh-CN"/>
        </w:rPr>
        <w:t>2020</w:t>
      </w:r>
      <w:r>
        <w:rPr>
          <w:rFonts w:hint="eastAsia" w:ascii="仿宋_GB2312" w:hAnsi="仿宋_GB2312" w:eastAsia="仿宋_GB2312" w:cs="仿宋_GB2312"/>
          <w:sz w:val="32"/>
          <w:szCs w:val="32"/>
          <w:lang w:val="en-US" w:eastAsia="zh-CN"/>
        </w:rPr>
        <w:t>年</w:t>
      </w:r>
      <w:r>
        <w:rPr>
          <w:rFonts w:hint="eastAsia" w:ascii="仿宋_GB2312" w:hAnsi="仿宋_GB2312" w:cs="仿宋_GB2312"/>
          <w:sz w:val="32"/>
          <w:szCs w:val="32"/>
          <w:lang w:val="en-US" w:eastAsia="zh-CN"/>
        </w:rPr>
        <w:t>5</w:t>
      </w:r>
      <w:r>
        <w:rPr>
          <w:rFonts w:hint="eastAsia" w:ascii="仿宋_GB2312" w:hAnsi="仿宋_GB2312" w:eastAsia="仿宋_GB2312" w:cs="仿宋_GB2312"/>
          <w:sz w:val="32"/>
          <w:szCs w:val="32"/>
          <w:lang w:val="en-US" w:eastAsia="zh-CN"/>
        </w:rPr>
        <w:t>月</w:t>
      </w:r>
      <w:r>
        <w:rPr>
          <w:rFonts w:hint="eastAsia" w:ascii="仿宋_GB2312" w:hAnsi="仿宋_GB2312" w:cs="仿宋_GB2312"/>
          <w:sz w:val="32"/>
          <w:szCs w:val="32"/>
          <w:lang w:val="en-US" w:eastAsia="zh-CN"/>
        </w:rPr>
        <w:t>8</w:t>
      </w:r>
      <w:r>
        <w:rPr>
          <w:rFonts w:hint="eastAsia" w:ascii="仿宋_GB2312" w:hAnsi="仿宋_GB2312" w:eastAsia="仿宋_GB2312" w:cs="仿宋_GB2312"/>
          <w:sz w:val="32"/>
          <w:szCs w:val="32"/>
          <w:lang w:val="en-US" w:eastAsia="zh-CN"/>
        </w:rPr>
        <w:t>日</w:t>
      </w:r>
    </w:p>
    <w:p>
      <w:pPr>
        <w:keepNext w:val="0"/>
        <w:keepLines w:val="0"/>
        <w:pageBreakBefore w:val="0"/>
        <w:kinsoku/>
        <w:wordWrap/>
        <w:overflowPunct/>
        <w:topLinePunct w:val="0"/>
        <w:autoSpaceDE/>
        <w:autoSpaceDN/>
        <w:bidi w:val="0"/>
        <w:adjustRightInd/>
        <w:snapToGrid/>
        <w:spacing w:line="560" w:lineRule="exact"/>
        <w:textAlignment w:val="auto"/>
      </w:pPr>
    </w:p>
    <w:p>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pPr>
    </w:p>
    <w:p>
      <w:pPr>
        <w:keepNext w:val="0"/>
        <w:keepLines w:val="0"/>
        <w:pageBreakBefore w:val="0"/>
        <w:kinsoku/>
        <w:wordWrap/>
        <w:overflowPunct/>
        <w:topLinePunct w:val="0"/>
        <w:autoSpaceDE/>
        <w:autoSpaceDN/>
        <w:bidi w:val="0"/>
        <w:adjustRightInd/>
        <w:snapToGrid/>
        <w:spacing w:line="560" w:lineRule="exact"/>
        <w:ind w:firstLine="0" w:firstLineChars="0"/>
        <w:textAlignment w:val="auto"/>
        <w:rPr>
          <w:rFonts w:hint="eastAsia" w:ascii="仿宋_GB2312"/>
          <w:szCs w:val="32"/>
          <w:lang w:eastAsia="zh-CN"/>
        </w:rPr>
      </w:pPr>
    </w:p>
    <w:p>
      <w:pPr>
        <w:keepNext w:val="0"/>
        <w:keepLines w:val="0"/>
        <w:pageBreakBefore w:val="0"/>
        <w:kinsoku/>
        <w:wordWrap/>
        <w:overflowPunct/>
        <w:topLinePunct w:val="0"/>
        <w:autoSpaceDE/>
        <w:autoSpaceDN/>
        <w:bidi w:val="0"/>
        <w:adjustRightInd/>
        <w:snapToGrid/>
        <w:spacing w:line="560" w:lineRule="exact"/>
        <w:ind w:firstLine="0" w:firstLineChars="0"/>
        <w:textAlignment w:val="auto"/>
        <w:rPr>
          <w:rFonts w:hint="eastAsia" w:ascii="仿宋_GB2312"/>
          <w:szCs w:val="32"/>
        </w:rPr>
      </w:pPr>
    </w:p>
    <w:p>
      <w:pPr>
        <w:keepNext w:val="0"/>
        <w:keepLines w:val="0"/>
        <w:pageBreakBefore w:val="0"/>
        <w:kinsoku/>
        <w:wordWrap/>
        <w:overflowPunct/>
        <w:topLinePunct w:val="0"/>
        <w:autoSpaceDE/>
        <w:autoSpaceDN/>
        <w:bidi w:val="0"/>
        <w:adjustRightInd/>
        <w:snapToGrid/>
        <w:spacing w:line="560" w:lineRule="exact"/>
        <w:ind w:firstLine="0" w:firstLineChars="0"/>
        <w:jc w:val="left"/>
        <w:textAlignment w:val="auto"/>
        <w:rPr>
          <w:rFonts w:hint="eastAsia" w:ascii="仿宋_GB2312"/>
          <w:szCs w:val="32"/>
        </w:rPr>
      </w:pPr>
    </w:p>
    <w:p>
      <w:pPr>
        <w:keepNext w:val="0"/>
        <w:keepLines w:val="0"/>
        <w:pageBreakBefore w:val="0"/>
        <w:kinsoku/>
        <w:wordWrap/>
        <w:overflowPunct/>
        <w:topLinePunct w:val="0"/>
        <w:autoSpaceDE/>
        <w:autoSpaceDN/>
        <w:bidi w:val="0"/>
        <w:adjustRightInd/>
        <w:snapToGrid/>
        <w:spacing w:line="560" w:lineRule="exact"/>
        <w:ind w:firstLine="0" w:firstLineChars="0"/>
        <w:jc w:val="left"/>
        <w:textAlignment w:val="auto"/>
        <w:rPr>
          <w:rFonts w:hint="eastAsia" w:ascii="仿宋_GB2312"/>
          <w:szCs w:val="32"/>
        </w:rPr>
      </w:pPr>
    </w:p>
    <w:p>
      <w:pPr>
        <w:spacing w:line="560" w:lineRule="exact"/>
        <w:ind w:firstLine="0" w:firstLineChars="0"/>
        <w:jc w:val="left"/>
        <w:rPr>
          <w:rFonts w:hint="eastAsia" w:ascii="仿宋_GB2312"/>
          <w:szCs w:val="32"/>
        </w:rPr>
      </w:pPr>
    </w:p>
    <w:p>
      <w:pPr>
        <w:spacing w:line="560" w:lineRule="exact"/>
        <w:ind w:firstLine="0" w:firstLineChars="0"/>
        <w:jc w:val="left"/>
        <w:rPr>
          <w:rFonts w:hint="eastAsia" w:ascii="仿宋_GB2312"/>
          <w:szCs w:val="32"/>
        </w:rPr>
      </w:pPr>
    </w:p>
    <w:p>
      <w:pPr>
        <w:spacing w:line="560" w:lineRule="exact"/>
        <w:ind w:firstLine="0" w:firstLineChars="0"/>
        <w:jc w:val="left"/>
        <w:rPr>
          <w:rFonts w:hint="eastAsia" w:ascii="仿宋_GB2312"/>
          <w:szCs w:val="32"/>
        </w:rPr>
      </w:pPr>
    </w:p>
    <w:p>
      <w:pPr>
        <w:spacing w:line="560" w:lineRule="exact"/>
        <w:ind w:firstLine="0" w:firstLineChars="0"/>
        <w:jc w:val="left"/>
        <w:rPr>
          <w:rFonts w:hint="eastAsia" w:ascii="仿宋_GB2312"/>
          <w:szCs w:val="32"/>
        </w:rPr>
      </w:pPr>
    </w:p>
    <w:p>
      <w:pPr>
        <w:spacing w:line="560" w:lineRule="exact"/>
        <w:ind w:firstLine="0" w:firstLineChars="0"/>
        <w:jc w:val="left"/>
        <w:rPr>
          <w:rFonts w:hint="eastAsia" w:ascii="仿宋_GB2312"/>
          <w:szCs w:val="32"/>
        </w:rPr>
      </w:pPr>
    </w:p>
    <w:p>
      <w:pPr>
        <w:spacing w:line="560" w:lineRule="exact"/>
        <w:ind w:firstLine="0" w:firstLineChars="0"/>
        <w:jc w:val="left"/>
        <w:rPr>
          <w:rFonts w:hint="eastAsia" w:ascii="仿宋_GB2312"/>
          <w:szCs w:val="32"/>
        </w:rPr>
      </w:pPr>
    </w:p>
    <w:p>
      <w:pPr>
        <w:spacing w:line="560" w:lineRule="exact"/>
        <w:ind w:firstLine="0" w:firstLineChars="0"/>
        <w:jc w:val="left"/>
        <w:rPr>
          <w:rFonts w:hint="eastAsia" w:ascii="仿宋_GB2312"/>
          <w:szCs w:val="32"/>
        </w:rPr>
      </w:pPr>
    </w:p>
    <w:p>
      <w:pPr>
        <w:spacing w:line="560" w:lineRule="exact"/>
        <w:ind w:firstLine="0" w:firstLineChars="0"/>
        <w:rPr>
          <w:rFonts w:ascii="仿宋_GB2312" w:hAnsi="宋体"/>
          <w:sz w:val="28"/>
          <w:szCs w:val="28"/>
        </w:rPr>
      </w:pPr>
      <w:r>
        <w:rPr>
          <w:rFonts w:hint="eastAsia" w:ascii="仿宋_GB2312" w:hAnsi="宋体"/>
          <w:sz w:val="28"/>
          <w:szCs w:val="28"/>
          <w:lang w:val="en-US" w:eastAsia="zh-CN"/>
        </w:rPr>
        <mc:AlternateContent>
          <mc:Choice Requires="wps">
            <w:drawing>
              <wp:anchor distT="0" distB="0" distL="114300" distR="114300" simplePos="0" relativeHeight="251657216" behindDoc="0" locked="0" layoutInCell="1" allowOverlap="1">
                <wp:simplePos x="0" y="0"/>
                <wp:positionH relativeFrom="column">
                  <wp:posOffset>-57785</wp:posOffset>
                </wp:positionH>
                <wp:positionV relativeFrom="paragraph">
                  <wp:posOffset>34925</wp:posOffset>
                </wp:positionV>
                <wp:extent cx="5760085" cy="635"/>
                <wp:effectExtent l="0" t="0" r="0" b="0"/>
                <wp:wrapNone/>
                <wp:docPr id="1" name="任意多边形 11"/>
                <wp:cNvGraphicFramePr/>
                <a:graphic xmlns:a="http://schemas.openxmlformats.org/drawingml/2006/main">
                  <a:graphicData uri="http://schemas.microsoft.com/office/word/2010/wordprocessingShape">
                    <wps:wsp>
                      <wps:cNvSpPr/>
                      <wps:spPr>
                        <a:xfrm>
                          <a:off x="0" y="0"/>
                          <a:ext cx="5760085" cy="635"/>
                        </a:xfrm>
                        <a:custGeom>
                          <a:avLst/>
                          <a:gdLst/>
                          <a:ahLst/>
                          <a:cxnLst/>
                          <a:pathLst>
                            <a:path w="8880" h="1">
                              <a:moveTo>
                                <a:pt x="0" y="0"/>
                              </a:moveTo>
                              <a:lnTo>
                                <a:pt x="90" y="0"/>
                              </a:lnTo>
                              <a:lnTo>
                                <a:pt x="8880" y="0"/>
                              </a:lnTo>
                            </a:path>
                          </a:pathLst>
                        </a:custGeom>
                        <a:noFill/>
                        <a:ln w="9525" cap="flat" cmpd="sng">
                          <a:solidFill>
                            <a:srgbClr val="000000"/>
                          </a:solidFill>
                          <a:prstDash val="solid"/>
                          <a:headEnd type="none" w="med" len="med"/>
                          <a:tailEnd type="none" w="med" len="med"/>
                        </a:ln>
                      </wps:spPr>
                      <wps:bodyPr upright="1"/>
                    </wps:wsp>
                  </a:graphicData>
                </a:graphic>
              </wp:anchor>
            </w:drawing>
          </mc:Choice>
          <mc:Fallback>
            <w:pict>
              <v:shape id="任意多边形 11" o:spid="_x0000_s1026" o:spt="100" style="position:absolute;left:0pt;margin-left:-4.55pt;margin-top:2.75pt;height:0.05pt;width:453.55pt;z-index:251657216;mso-width-relative:page;mso-height-relative:page;" filled="f" stroked="t" coordsize="8880,1" o:gfxdata="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F+yaPPUAAAABgEA&#10;AA8AAAAAAAAAAQAgAAAAIgAAAGRycy9kb3ducmV2LnhtbFBLAQIUABQAAAAIAIdO4kBl7mOpHgIA&#10;AGIEAAAOAAAAAAAAAAEAIAAAACMBAABkcnMvZTJvRG9jLnhtbFBLBQYAAAAABgAGAFkBAACzBQAA&#10;AAA=&#10;" path="m0,0l90,0,8880,0e">
                <v:fill on="f" focussize="0,0"/>
                <v:stroke color="#000000" joinstyle="round"/>
                <v:imagedata o:title=""/>
                <o:lock v:ext="edit" aspectratio="f"/>
              </v:shape>
            </w:pict>
          </mc:Fallback>
        </mc:AlternateContent>
      </w:r>
      <w:r>
        <w:rPr>
          <w:rFonts w:hint="eastAsia" w:ascii="仿宋_GB2312"/>
          <w:sz w:val="20"/>
          <w:lang w:val="en-US" w:eastAsia="zh-CN"/>
        </w:rPr>
        <mc:AlternateContent>
          <mc:Choice Requires="wps">
            <w:drawing>
              <wp:anchor distT="0" distB="0" distL="114300" distR="114300" simplePos="0" relativeHeight="251658240" behindDoc="0" locked="0" layoutInCell="1" allowOverlap="1">
                <wp:simplePos x="0" y="0"/>
                <wp:positionH relativeFrom="column">
                  <wp:posOffset>-52070</wp:posOffset>
                </wp:positionH>
                <wp:positionV relativeFrom="paragraph">
                  <wp:posOffset>374015</wp:posOffset>
                </wp:positionV>
                <wp:extent cx="5760085" cy="45085"/>
                <wp:effectExtent l="0" t="0" r="0" b="0"/>
                <wp:wrapNone/>
                <wp:docPr id="3" name="任意多边形 12"/>
                <wp:cNvGraphicFramePr/>
                <a:graphic xmlns:a="http://schemas.openxmlformats.org/drawingml/2006/main">
                  <a:graphicData uri="http://schemas.microsoft.com/office/word/2010/wordprocessingShape">
                    <wps:wsp>
                      <wps:cNvSpPr/>
                      <wps:spPr>
                        <a:xfrm>
                          <a:off x="0" y="0"/>
                          <a:ext cx="5760085" cy="45085"/>
                        </a:xfrm>
                        <a:custGeom>
                          <a:avLst/>
                          <a:gdLst/>
                          <a:ahLst/>
                          <a:cxnLst/>
                          <a:pathLst>
                            <a:path w="8895" h="1">
                              <a:moveTo>
                                <a:pt x="0" y="0"/>
                              </a:moveTo>
                              <a:lnTo>
                                <a:pt x="90" y="0"/>
                              </a:lnTo>
                              <a:lnTo>
                                <a:pt x="8895" y="0"/>
                              </a:lnTo>
                            </a:path>
                          </a:pathLst>
                        </a:custGeom>
                        <a:noFill/>
                        <a:ln w="9525" cap="flat" cmpd="sng">
                          <a:solidFill>
                            <a:srgbClr val="000000"/>
                          </a:solidFill>
                          <a:prstDash val="solid"/>
                          <a:headEnd type="none" w="med" len="med"/>
                          <a:tailEnd type="none" w="med" len="med"/>
                        </a:ln>
                      </wps:spPr>
                      <wps:bodyPr upright="1"/>
                    </wps:wsp>
                  </a:graphicData>
                </a:graphic>
              </wp:anchor>
            </w:drawing>
          </mc:Choice>
          <mc:Fallback>
            <w:pict>
              <v:shape id="任意多边形 12" o:spid="_x0000_s1026" o:spt="100" style="position:absolute;left:0pt;margin-left:-4.1pt;margin-top:29.45pt;height:3.55pt;width:453.55pt;z-index:251658240;mso-width-relative:page;mso-height-relative:page;" filled="f" stroked="t" coordsize="8895,1" o:gfxdata="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MCXQBDW&#10;AAAACAEAAA8AAAAAAAAAAQAgAAAAIgAAAGRycy9kb3ducmV2LnhtbFBLAQIUABQAAAAIAIdO4kAV&#10;mvxfIgIAAGQEAAAOAAAAAAAAAAEAIAAAACUBAABkcnMvZTJvRG9jLnhtbFBLBQYAAAAABgAGAFkB&#10;AAC5BQAAAAA=&#10;" path="m0,0l90,0,8895,0e">
                <v:fill on="f" focussize="0,0"/>
                <v:stroke color="#000000" joinstyle="round"/>
                <v:imagedata o:title=""/>
                <o:lock v:ext="edit" aspectratio="f"/>
              </v:shape>
            </w:pict>
          </mc:Fallback>
        </mc:AlternateContent>
      </w:r>
      <w:r>
        <w:rPr>
          <w:rFonts w:hint="eastAsia" w:ascii="仿宋_GB2312"/>
          <w:sz w:val="20"/>
        </w:rPr>
        <w:t xml:space="preserve"> </w:t>
      </w:r>
      <w:r>
        <w:rPr>
          <w:rFonts w:hint="eastAsia" w:ascii="仿宋_GB2312" w:hAnsi="宋体"/>
          <w:sz w:val="28"/>
          <w:szCs w:val="28"/>
        </w:rPr>
        <w:t xml:space="preserve">昆明市东川区财政局办公室             </w:t>
      </w:r>
      <w:r>
        <w:rPr>
          <w:rFonts w:hint="eastAsia" w:ascii="仿宋_GB2312" w:hAnsi="宋体"/>
          <w:sz w:val="28"/>
          <w:szCs w:val="28"/>
          <w:lang w:val="en-US" w:eastAsia="zh-CN"/>
        </w:rPr>
        <w:t xml:space="preserve">     </w:t>
      </w:r>
      <w:r>
        <w:rPr>
          <w:rFonts w:hint="eastAsia" w:ascii="仿宋_GB2312" w:hAnsi="宋体"/>
          <w:sz w:val="28"/>
          <w:szCs w:val="28"/>
        </w:rPr>
        <w:t xml:space="preserve">  2020年</w:t>
      </w:r>
      <w:r>
        <w:rPr>
          <w:rFonts w:hint="eastAsia" w:ascii="仿宋_GB2312" w:hAnsi="宋体"/>
          <w:sz w:val="28"/>
          <w:szCs w:val="28"/>
          <w:lang w:val="en-US" w:eastAsia="zh-CN"/>
        </w:rPr>
        <w:t>5</w:t>
      </w:r>
      <w:r>
        <w:rPr>
          <w:rFonts w:hint="eastAsia" w:ascii="仿宋_GB2312" w:hAnsi="宋体"/>
          <w:sz w:val="28"/>
          <w:szCs w:val="28"/>
        </w:rPr>
        <w:t>月</w:t>
      </w:r>
      <w:r>
        <w:rPr>
          <w:rFonts w:hint="eastAsia" w:ascii="仿宋_GB2312" w:hAnsi="宋体"/>
          <w:sz w:val="28"/>
          <w:szCs w:val="28"/>
          <w:lang w:val="en-US" w:eastAsia="zh-CN"/>
        </w:rPr>
        <w:t>8</w:t>
      </w:r>
      <w:r>
        <w:rPr>
          <w:rFonts w:hint="eastAsia" w:ascii="仿宋_GB2312" w:hAnsi="宋体"/>
          <w:sz w:val="28"/>
          <w:szCs w:val="28"/>
        </w:rPr>
        <w:t xml:space="preserve">日印发 </w:t>
      </w:r>
    </w:p>
    <w:sectPr>
      <w:footerReference r:id="rId3" w:type="default"/>
      <w:pgSz w:w="11907" w:h="16840"/>
      <w:pgMar w:top="2098" w:right="1474" w:bottom="1984" w:left="1587" w:header="567" w:footer="850" w:gutter="0"/>
      <w:cols w:space="720" w:num="1"/>
      <w:docGrid w:type="lines" w:linePitch="43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ind w:firstLine="560"/>
      <w:rPr>
        <w:rStyle w:val="16"/>
        <w:rFonts w:hint="eastAsia"/>
        <w:sz w:val="28"/>
      </w:rPr>
    </w:pPr>
    <w:r>
      <w:rPr>
        <w:rStyle w:val="16"/>
        <w:rFonts w:hint="eastAsia"/>
        <w:sz w:val="28"/>
      </w:rPr>
      <w:t>—</w:t>
    </w:r>
    <w:r>
      <w:rPr>
        <w:sz w:val="28"/>
      </w:rPr>
      <w:fldChar w:fldCharType="begin"/>
    </w:r>
    <w:r>
      <w:rPr>
        <w:rStyle w:val="16"/>
        <w:sz w:val="28"/>
      </w:rPr>
      <w:instrText xml:space="preserve">PAGE  </w:instrText>
    </w:r>
    <w:r>
      <w:rPr>
        <w:sz w:val="28"/>
      </w:rPr>
      <w:fldChar w:fldCharType="separate"/>
    </w:r>
    <w:r>
      <w:rPr>
        <w:rStyle w:val="16"/>
        <w:sz w:val="28"/>
      </w:rPr>
      <w:t>1</w:t>
    </w:r>
    <w:r>
      <w:rPr>
        <w:sz w:val="28"/>
      </w:rPr>
      <w:fldChar w:fldCharType="end"/>
    </w:r>
    <w:r>
      <w:rPr>
        <w:rStyle w:val="16"/>
        <w:rFonts w:hint="eastAsia"/>
        <w:sz w:val="28"/>
      </w:rPr>
      <w:t>—</w:t>
    </w:r>
  </w:p>
  <w:p>
    <w:pPr>
      <w:pStyle w:val="8"/>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dit="forms" w:enforcement="1" w:cryptProviderType="rsaFull" w:cryptAlgorithmClass="hash" w:cryptAlgorithmType="typeAny" w:cryptAlgorithmSid="4" w:cryptSpinCount="0" w:hash="OtpUZ1o1skQEmoTcyOoKBlNzKBY=" w:salt="iGEVApn8B2nHN1w87NIKbw=="/>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335218"/>
    <w:rsid w:val="0C193A4C"/>
    <w:rsid w:val="126E5CD5"/>
    <w:rsid w:val="238B61AA"/>
    <w:rsid w:val="3A0A3ED2"/>
    <w:rsid w:val="493E7544"/>
    <w:rsid w:val="585D019E"/>
    <w:rsid w:val="59335218"/>
    <w:rsid w:val="73D13D8E"/>
    <w:rsid w:val="7A645222"/>
    <w:rsid w:val="7B33540C"/>
    <w:rsid w:val="7CB777A8"/>
    <w:rsid w:val="7F656B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620" w:lineRule="exact"/>
      <w:ind w:firstLine="200" w:firstLineChars="20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qFormat/>
    <w:uiPriority w:val="0"/>
    <w:pPr>
      <w:keepNext/>
      <w:keepLines/>
      <w:widowControl w:val="0"/>
      <w:ind w:firstLine="0" w:firstLineChars="0"/>
      <w:jc w:val="center"/>
      <w:outlineLvl w:val="0"/>
    </w:pPr>
    <w:rPr>
      <w:rFonts w:eastAsia="方正小标宋简体"/>
      <w:bCs/>
      <w:kern w:val="44"/>
      <w:sz w:val="44"/>
      <w:szCs w:val="44"/>
    </w:rPr>
  </w:style>
  <w:style w:type="character" w:default="1" w:styleId="15">
    <w:name w:val="Default Paragraph Font"/>
    <w:semiHidden/>
    <w:qFormat/>
    <w:uiPriority w:val="0"/>
  </w:style>
  <w:style w:type="table" w:default="1" w:styleId="13">
    <w:name w:val="Normal Table"/>
    <w:semiHidden/>
    <w:qFormat/>
    <w:uiPriority w:val="0"/>
    <w:tblPr>
      <w:tblLayout w:type="fixed"/>
      <w:tblCellMar>
        <w:top w:w="0" w:type="dxa"/>
        <w:left w:w="108" w:type="dxa"/>
        <w:bottom w:w="0" w:type="dxa"/>
        <w:right w:w="108" w:type="dxa"/>
      </w:tblCellMar>
    </w:tblPr>
  </w:style>
  <w:style w:type="paragraph" w:styleId="3">
    <w:name w:val="Body Text 3"/>
    <w:basedOn w:val="1"/>
    <w:qFormat/>
    <w:uiPriority w:val="0"/>
    <w:pPr>
      <w:ind w:firstLine="1500" w:firstLineChars="1500"/>
    </w:pPr>
    <w:rPr>
      <w:szCs w:val="16"/>
    </w:rPr>
  </w:style>
  <w:style w:type="paragraph" w:styleId="4">
    <w:name w:val="Body Text"/>
    <w:qFormat/>
    <w:uiPriority w:val="0"/>
    <w:pPr>
      <w:widowControl w:val="0"/>
      <w:spacing w:line="620" w:lineRule="exact"/>
    </w:pPr>
    <w:rPr>
      <w:rFonts w:ascii="Times New Roman" w:hAnsi="Times New Roman" w:eastAsia="仿宋_GB2312" w:cs="Times New Roman"/>
      <w:b/>
      <w:sz w:val="32"/>
      <w:u w:val="single"/>
      <w:lang w:val="en-US" w:eastAsia="zh-CN" w:bidi="ar-SA"/>
    </w:rPr>
  </w:style>
  <w:style w:type="paragraph" w:styleId="5">
    <w:name w:val="Body Text Indent"/>
    <w:basedOn w:val="1"/>
    <w:qFormat/>
    <w:uiPriority w:val="0"/>
    <w:pPr>
      <w:ind w:firstLine="1440"/>
      <w:jc w:val="center"/>
    </w:pPr>
    <w:rPr>
      <w:sz w:val="72"/>
    </w:rPr>
  </w:style>
  <w:style w:type="paragraph" w:styleId="6">
    <w:name w:val="Date"/>
    <w:basedOn w:val="1"/>
    <w:next w:val="1"/>
    <w:link w:val="18"/>
    <w:qFormat/>
    <w:uiPriority w:val="0"/>
    <w:pPr>
      <w:ind w:left="100" w:leftChars="2500"/>
    </w:pPr>
  </w:style>
  <w:style w:type="paragraph" w:styleId="7">
    <w:name w:val="Body Text Indent 2"/>
    <w:basedOn w:val="1"/>
    <w:qFormat/>
    <w:uiPriority w:val="0"/>
    <w:pPr>
      <w:spacing w:line="560" w:lineRule="exact"/>
      <w:ind w:firstLine="640"/>
    </w:pPr>
  </w:style>
  <w:style w:type="paragraph" w:styleId="8">
    <w:name w:val="footer"/>
    <w:basedOn w:val="1"/>
    <w:qFormat/>
    <w:uiPriority w:val="0"/>
    <w:pPr>
      <w:tabs>
        <w:tab w:val="center" w:pos="4153"/>
        <w:tab w:val="right" w:pos="8306"/>
      </w:tabs>
      <w:snapToGrid w:val="0"/>
      <w:spacing w:line="240" w:lineRule="atLeast"/>
      <w:jc w:val="left"/>
    </w:pPr>
    <w:rPr>
      <w:sz w:val="18"/>
      <w:szCs w:val="18"/>
    </w:rPr>
  </w:style>
  <w:style w:type="paragraph" w:styleId="9">
    <w:name w:val="header"/>
    <w:basedOn w:val="1"/>
    <w:qFormat/>
    <w:uiPriority w:val="0"/>
    <w:pPr>
      <w:widowControl w:val="0"/>
      <w:tabs>
        <w:tab w:val="center" w:pos="4153"/>
        <w:tab w:val="right" w:pos="8306"/>
      </w:tabs>
      <w:snapToGrid w:val="0"/>
      <w:spacing w:line="240" w:lineRule="auto"/>
      <w:ind w:firstLine="0" w:firstLineChars="0"/>
      <w:jc w:val="center"/>
    </w:pPr>
    <w:rPr>
      <w:rFonts w:eastAsia="宋体"/>
      <w:sz w:val="18"/>
      <w:szCs w:val="18"/>
    </w:rPr>
  </w:style>
  <w:style w:type="paragraph" w:styleId="10">
    <w:name w:val="Body Text 2"/>
    <w:qFormat/>
    <w:uiPriority w:val="0"/>
    <w:pPr>
      <w:spacing w:line="600" w:lineRule="exact"/>
    </w:pPr>
    <w:rPr>
      <w:rFonts w:ascii="Times New Roman" w:hAnsi="Times New Roman" w:eastAsia="仿宋_GB2312" w:cs="Times New Roman"/>
      <w:b/>
      <w:sz w:val="32"/>
      <w:u w:val="single"/>
      <w:lang w:val="en-US" w:eastAsia="zh-CN" w:bidi="ar-SA"/>
    </w:rPr>
  </w:style>
  <w:style w:type="paragraph" w:styleId="11">
    <w:name w:val="Normal (Web)"/>
    <w:basedOn w:val="1"/>
    <w:qFormat/>
    <w:uiPriority w:val="0"/>
    <w:pPr>
      <w:spacing w:before="100" w:beforeAutospacing="1" w:after="100" w:afterAutospacing="1" w:line="240" w:lineRule="auto"/>
      <w:ind w:firstLine="0" w:firstLineChars="0"/>
      <w:jc w:val="left"/>
    </w:pPr>
    <w:rPr>
      <w:rFonts w:eastAsia="宋体"/>
      <w:kern w:val="0"/>
      <w:sz w:val="24"/>
    </w:rPr>
  </w:style>
  <w:style w:type="paragraph" w:styleId="12">
    <w:name w:val="Title"/>
    <w:qFormat/>
    <w:uiPriority w:val="0"/>
    <w:pPr>
      <w:spacing w:line="620" w:lineRule="exact"/>
      <w:jc w:val="center"/>
    </w:pPr>
    <w:rPr>
      <w:rFonts w:ascii="Times New Roman" w:hAnsi="Times New Roman" w:eastAsia="方正小标宋简体" w:cs="Arial"/>
      <w:bCs/>
      <w:sz w:val="44"/>
      <w:szCs w:val="32"/>
      <w:lang w:val="en-US" w:eastAsia="zh-CN" w:bidi="ar-SA"/>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6">
    <w:name w:val="page number"/>
    <w:basedOn w:val="15"/>
    <w:qFormat/>
    <w:uiPriority w:val="0"/>
    <w:rPr>
      <w:rFonts w:ascii="Times New Roman" w:hAnsi="Times New Roman" w:eastAsia="宋体" w:cs="Times New Roman"/>
    </w:rPr>
  </w:style>
  <w:style w:type="character" w:styleId="17">
    <w:name w:val="Hyperlink"/>
    <w:basedOn w:val="15"/>
    <w:qFormat/>
    <w:uiPriority w:val="0"/>
    <w:rPr>
      <w:rFonts w:ascii="Times New Roman" w:hAnsi="Times New Roman" w:eastAsia="宋体" w:cs="Times New Roman"/>
      <w:color w:val="0000FF"/>
      <w:u w:val="single"/>
    </w:rPr>
  </w:style>
  <w:style w:type="character" w:customStyle="1" w:styleId="18">
    <w:name w:val="日期 Char"/>
    <w:basedOn w:val="15"/>
    <w:link w:val="6"/>
    <w:qFormat/>
    <w:locked/>
    <w:uiPriority w:val="0"/>
    <w:rPr>
      <w:rFonts w:ascii="Times New Roman" w:hAnsi="Times New Roman" w:eastAsia="宋体" w:cs="Times New Roman"/>
    </w:rPr>
  </w:style>
  <w:style w:type="paragraph" w:customStyle="1" w:styleId="19">
    <w:name w:val="样式1"/>
    <w:basedOn w:val="4"/>
    <w:qFormat/>
    <w:uiPriority w:val="0"/>
    <w:pPr>
      <w:ind w:firstLine="600" w:firstLineChars="200"/>
    </w:pPr>
    <w:rPr>
      <w:rFonts w:ascii="仿宋_GB2312"/>
      <w:sz w:val="30"/>
      <w:szCs w:val="30"/>
    </w:rPr>
  </w:style>
  <w:style w:type="paragraph" w:customStyle="1" w:styleId="20">
    <w:name w:val="主题词2"/>
    <w:qFormat/>
    <w:uiPriority w:val="0"/>
    <w:pPr>
      <w:widowControl w:val="0"/>
      <w:spacing w:line="620" w:lineRule="exact"/>
    </w:pPr>
    <w:rPr>
      <w:rFonts w:ascii="Times New Roman" w:hAnsi="Times New Roman" w:eastAsia="仿宋_GB2312" w:cs="Times New Roman"/>
      <w:b/>
      <w:sz w:val="32"/>
      <w:u w:val="single"/>
      <w:lang w:val="en-US" w:eastAsia="zh-CN" w:bidi="ar-SA"/>
    </w:rPr>
  </w:style>
  <w:style w:type="paragraph" w:customStyle="1" w:styleId="21">
    <w:name w:val="Char Char Char Char Char Char Char Char Char Char Char Char Char Char Char Char Char Char Char Char Char Char Char Char Char Char Char Char Char Char Char Char Char"/>
    <w:basedOn w:val="1"/>
    <w:qFormat/>
    <w:uiPriority w:val="0"/>
    <w:pPr>
      <w:spacing w:after="160" w:line="240" w:lineRule="exact"/>
      <w:ind w:firstLine="0" w:firstLineChars="0"/>
      <w:jc w:val="left"/>
    </w:pPr>
    <w:rPr>
      <w:rFonts w:ascii="Verdana" w:hAnsi="Verdana" w:cs="Verdana"/>
      <w:kern w:val="0"/>
      <w:sz w:val="24"/>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control" Target="activeX/activeX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2155DE9A-CA5F-4C83-B20F-8B06B3C79D0C}"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zfb</Company>
  <Pages>2</Pages>
  <Words>81</Words>
  <Characters>464</Characters>
  <Lines>3</Lines>
  <Paragraphs>1</Paragraphs>
  <TotalTime>2</TotalTime>
  <ScaleCrop>false</ScaleCrop>
  <LinksUpToDate>false</LinksUpToDate>
  <CharactersWithSpaces>544</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2020-01-21T07:20:00Z</dcterms:created>
  <dc:creator>zzz</dc:creator>
  <cp:lastModifiedBy>USER</cp:lastModifiedBy>
  <cp:lastPrinted>2020-04-20T09:49:00Z</cp:lastPrinted>
  <dcterms:modified xsi:type="dcterms:W3CDTF">2020-05-08T02:37:55Z</dcterms:modified>
  <dc:title>昆明市东川区人民政府办公室文件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docranid">
    <vt:lpwstr>0E79323C02C0454A87C0F927E30BC42B</vt:lpwstr>
  </property>
</Properties>
</file>