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9A" w:rsidRDefault="00045D0B" w:rsidP="00045D0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45D0B">
        <w:rPr>
          <w:rFonts w:ascii="方正小标宋简体" w:eastAsia="方正小标宋简体" w:hint="eastAsia"/>
          <w:sz w:val="44"/>
          <w:szCs w:val="44"/>
        </w:rPr>
        <w:t>关于</w:t>
      </w:r>
      <w:r w:rsidR="00FF46EF">
        <w:rPr>
          <w:rFonts w:ascii="方正小标宋简体" w:eastAsia="方正小标宋简体" w:hint="eastAsia"/>
          <w:sz w:val="44"/>
          <w:szCs w:val="44"/>
        </w:rPr>
        <w:t>对</w:t>
      </w:r>
      <w:bookmarkStart w:id="0" w:name="_GoBack"/>
      <w:bookmarkEnd w:id="0"/>
      <w:r w:rsidR="004845B4" w:rsidRPr="004845B4">
        <w:rPr>
          <w:rFonts w:ascii="方正小标宋简体" w:eastAsia="方正小标宋简体" w:hint="eastAsia"/>
          <w:sz w:val="44"/>
          <w:szCs w:val="44"/>
        </w:rPr>
        <w:t>政协东川区第五届委员</w:t>
      </w:r>
      <w:r w:rsidR="004845B4" w:rsidRPr="004845B4">
        <w:rPr>
          <w:rFonts w:ascii="方正小标宋简体" w:eastAsia="方正小标宋简体"/>
          <w:sz w:val="44"/>
          <w:szCs w:val="44"/>
        </w:rPr>
        <w:t>会第</w:t>
      </w:r>
      <w:r w:rsidR="004845B4" w:rsidRPr="004845B4">
        <w:rPr>
          <w:rFonts w:ascii="方正小标宋简体" w:eastAsia="方正小标宋简体" w:hint="eastAsia"/>
          <w:sz w:val="44"/>
          <w:szCs w:val="44"/>
        </w:rPr>
        <w:t>三次会议</w:t>
      </w:r>
      <w:r w:rsidRPr="00045D0B">
        <w:rPr>
          <w:rFonts w:ascii="方正小标宋简体" w:eastAsia="方正小标宋简体" w:hint="eastAsia"/>
          <w:sz w:val="44"/>
          <w:szCs w:val="44"/>
        </w:rPr>
        <w:t>第53127号建议的答复</w:t>
      </w:r>
    </w:p>
    <w:p w:rsidR="00B77B0D" w:rsidRPr="00B77B0D" w:rsidRDefault="00B77B0D" w:rsidP="00B77B0D">
      <w:pPr>
        <w:spacing w:line="560" w:lineRule="exact"/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B77B0D">
        <w:rPr>
          <w:rFonts w:ascii="楷体_GB2312" w:eastAsia="楷体_GB2312" w:hAnsi="Times New Roman" w:cs="Times New Roman" w:hint="eastAsia"/>
          <w:sz w:val="32"/>
          <w:szCs w:val="32"/>
        </w:rPr>
        <w:t>(关于从根本上解决二小安全隐患的建议)</w:t>
      </w:r>
    </w:p>
    <w:p w:rsidR="00B77B0D" w:rsidRDefault="00B77B0D" w:rsidP="00B77B0D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6D1655" w:rsidRPr="00A73C87" w:rsidRDefault="00D47C0F" w:rsidP="00B77B0D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D32EFA">
        <w:rPr>
          <w:rFonts w:ascii="黑体" w:eastAsia="黑体" w:hAnsi="黑体" w:cs="Times New Roman" w:hint="eastAsia"/>
          <w:sz w:val="32"/>
          <w:szCs w:val="32"/>
        </w:rPr>
        <w:t>一、</w:t>
      </w:r>
      <w:r w:rsidR="00040B53">
        <w:rPr>
          <w:rFonts w:ascii="黑体" w:eastAsia="黑体" w:hAnsi="黑体" w:cs="Times New Roman" w:hint="eastAsia"/>
          <w:sz w:val="32"/>
          <w:szCs w:val="32"/>
        </w:rPr>
        <w:t>东川区</w:t>
      </w:r>
      <w:r w:rsidR="00FA213D">
        <w:rPr>
          <w:rFonts w:ascii="黑体" w:eastAsia="黑体" w:hAnsi="黑体" w:cs="Times New Roman" w:hint="eastAsia"/>
          <w:sz w:val="32"/>
          <w:szCs w:val="32"/>
        </w:rPr>
        <w:t>第二</w:t>
      </w:r>
      <w:r w:rsidR="00FA213D">
        <w:rPr>
          <w:rFonts w:ascii="黑体" w:eastAsia="黑体" w:hAnsi="黑体" w:cs="Times New Roman"/>
          <w:sz w:val="32"/>
          <w:szCs w:val="32"/>
        </w:rPr>
        <w:t>小学</w:t>
      </w:r>
      <w:r w:rsidR="00040B53">
        <w:rPr>
          <w:rFonts w:ascii="黑体" w:eastAsia="黑体" w:hAnsi="黑体" w:cs="Times New Roman" w:hint="eastAsia"/>
          <w:sz w:val="32"/>
          <w:szCs w:val="32"/>
        </w:rPr>
        <w:t>现状</w:t>
      </w:r>
    </w:p>
    <w:p w:rsidR="00FA213D" w:rsidRDefault="00FA213D" w:rsidP="009958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东川二小占地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6777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平方米，现有校舍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7650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平方米，运动场地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3268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平方米，在校学生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66</w:t>
      </w:r>
      <w:r w:rsidR="00E33DCB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教职工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人。通过实施校安工程、义务教育均衡发展建设等，学校办学条件得到了极大改善，但因历史原因，学校占地过小，学生规模过大，现有办学条件仍无法满足学校正常的教育教学开展，主要存在以下问题：</w:t>
      </w:r>
    </w:p>
    <w:p w:rsidR="00FA213D" w:rsidRDefault="00FA213D" w:rsidP="009958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8873E7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按照义务教育基本均衡发展指标体系测算，学校生均占地、生均绿化、生均体育场地不达标，导致校园十分拥挤，课间操需分段做，存在</w:t>
      </w:r>
      <w:r w:rsidR="00E47B83">
        <w:rPr>
          <w:rFonts w:ascii="Times New Roman" w:eastAsia="仿宋_GB2312" w:hAnsi="Times New Roman" w:cs="Times New Roman" w:hint="eastAsia"/>
          <w:sz w:val="32"/>
          <w:szCs w:val="32"/>
        </w:rPr>
        <w:t>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大安全隐患，且严重影响体育课和课外活动的开展。</w:t>
      </w:r>
    </w:p>
    <w:p w:rsidR="00FA213D" w:rsidRDefault="00FA213D" w:rsidP="009958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8873E7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学校大门相对狭窄，在上下课高峰期拥堵严重，存在安全隐患，且学校紧临东川二中，两校学生上学、放学时造成桂苑街和春晓路严重拥堵。</w:t>
      </w:r>
    </w:p>
    <w:p w:rsidR="00F55997" w:rsidRPr="00F55997" w:rsidRDefault="00FA213D" w:rsidP="0099584E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8873E7">
        <w:rPr>
          <w:rFonts w:ascii="楷体_GB2312" w:eastAsia="楷体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生均校舍虽已达标，但仅达到最低标准，功能室十分紧张，并与普通教室处于相同楼层，音乐课对其他教室学生影响较大。因校内办公用房紧张，部分教师办公地点位于校外道路对面，十分不便。为做好学生的管理工作，教师经常在嘈杂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教室里或杂物间、广播室等处改作业、办公。</w:t>
      </w:r>
    </w:p>
    <w:p w:rsidR="008A197B" w:rsidRPr="00D32EFA" w:rsidRDefault="008A197B" w:rsidP="0099584E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D32EFA">
        <w:rPr>
          <w:rFonts w:ascii="黑体" w:eastAsia="黑体" w:hAnsi="黑体" w:cs="Times New Roman" w:hint="eastAsia"/>
          <w:sz w:val="32"/>
          <w:szCs w:val="32"/>
        </w:rPr>
        <w:t>二、</w:t>
      </w:r>
      <w:r w:rsidR="00E22886">
        <w:rPr>
          <w:rFonts w:ascii="黑体" w:eastAsia="黑体" w:hAnsi="黑体" w:cs="Times New Roman" w:hint="eastAsia"/>
          <w:sz w:val="32"/>
          <w:szCs w:val="32"/>
        </w:rPr>
        <w:t>意见建议办理情况</w:t>
      </w:r>
    </w:p>
    <w:p w:rsidR="00F3387F" w:rsidRPr="00194A31" w:rsidRDefault="00E47B83" w:rsidP="009958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近年</w:t>
      </w:r>
      <w:r>
        <w:rPr>
          <w:rFonts w:ascii="仿宋_GB2312" w:eastAsia="仿宋_GB2312" w:hAnsi="Tahoma"/>
          <w:color w:val="000000"/>
          <w:sz w:val="32"/>
          <w:szCs w:val="32"/>
          <w:lang w:val="zh-CN"/>
        </w:rPr>
        <w:t>来，随着城镇化的发展，大量人口涌入城区，</w:t>
      </w:r>
      <w:r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导致</w:t>
      </w:r>
      <w:r>
        <w:rPr>
          <w:rFonts w:ascii="仿宋_GB2312" w:eastAsia="仿宋_GB2312" w:hAnsi="Tahoma"/>
          <w:color w:val="000000"/>
          <w:sz w:val="32"/>
          <w:szCs w:val="32"/>
          <w:lang w:val="zh-CN"/>
        </w:rPr>
        <w:t>城区中小学</w:t>
      </w:r>
      <w:r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“</w:t>
      </w:r>
      <w:r>
        <w:rPr>
          <w:rFonts w:ascii="仿宋_GB2312" w:eastAsia="仿宋_GB2312" w:hAnsi="Tahoma"/>
          <w:color w:val="000000"/>
          <w:sz w:val="32"/>
          <w:szCs w:val="32"/>
          <w:lang w:val="zh-CN"/>
        </w:rPr>
        <w:t>入学难</w:t>
      </w:r>
      <w:r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”</w:t>
      </w:r>
      <w:r>
        <w:rPr>
          <w:rFonts w:ascii="仿宋_GB2312" w:eastAsia="仿宋_GB2312" w:hAnsi="Tahoma"/>
          <w:color w:val="000000"/>
          <w:sz w:val="32"/>
          <w:szCs w:val="32"/>
          <w:lang w:val="zh-CN"/>
        </w:rPr>
        <w:t>问题越来</w:t>
      </w:r>
      <w:r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越</w:t>
      </w:r>
      <w:r>
        <w:rPr>
          <w:rFonts w:ascii="仿宋_GB2312" w:eastAsia="仿宋_GB2312" w:hAnsi="Tahoma"/>
          <w:color w:val="000000"/>
          <w:sz w:val="32"/>
          <w:szCs w:val="32"/>
          <w:lang w:val="zh-CN"/>
        </w:rPr>
        <w:t>突出，城区４所直属小学和东川二中均严重超规模，</w:t>
      </w:r>
      <w:r w:rsidR="00EF4BD2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东川</w:t>
      </w:r>
      <w:r w:rsidR="00EF4BD2">
        <w:rPr>
          <w:rFonts w:ascii="仿宋_GB2312" w:eastAsia="仿宋_GB2312" w:hAnsi="Tahoma"/>
          <w:color w:val="000000"/>
          <w:sz w:val="32"/>
          <w:szCs w:val="32"/>
          <w:lang w:val="zh-CN"/>
        </w:rPr>
        <w:t>二小因为校园狭窄，超规模情况犹为严重</w:t>
      </w:r>
      <w:r w:rsidR="00EF4BD2"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。</w:t>
      </w:r>
      <w:r>
        <w:rPr>
          <w:rFonts w:ascii="仿宋_GB2312" w:eastAsia="仿宋_GB2312" w:hAnsi="Tahoma"/>
          <w:color w:val="000000"/>
          <w:sz w:val="32"/>
          <w:szCs w:val="32"/>
          <w:lang w:val="zh-CN"/>
        </w:rPr>
        <w:t>为</w:t>
      </w:r>
      <w:r>
        <w:rPr>
          <w:rFonts w:ascii="仿宋_GB2312" w:eastAsia="仿宋_GB2312" w:hAnsi="Tahoma" w:hint="eastAsia"/>
          <w:color w:val="000000"/>
          <w:sz w:val="32"/>
          <w:szCs w:val="32"/>
          <w:lang w:val="zh-CN"/>
        </w:rPr>
        <w:t>彻底缓解</w:t>
      </w:r>
      <w:r>
        <w:rPr>
          <w:rFonts w:ascii="仿宋_GB2312" w:eastAsia="仿宋_GB2312" w:hAnsi="Tahoma"/>
          <w:color w:val="000000"/>
          <w:sz w:val="32"/>
          <w:szCs w:val="32"/>
          <w:lang w:val="zh-CN"/>
        </w:rPr>
        <w:t>城区就学压力，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必须再</w:t>
      </w:r>
      <w:r>
        <w:rPr>
          <w:rFonts w:ascii="Times New Roman" w:eastAsia="仿宋_GB2312" w:hAnsi="Times New Roman" w:cs="Times New Roman"/>
          <w:sz w:val="32"/>
          <w:szCs w:val="32"/>
        </w:rPr>
        <w:t>新建１至２所小学，目前已计划新建东川区第五小学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东川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小项目选址位于兴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玉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路南段，目前已完成征地和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EPC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工程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总承包招标，计划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进行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“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三通一平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”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建设，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主体动工，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主体完工，明年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春季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学期主教学楼可投入使用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秋季学期可全部投入使用。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解决东川二小存在的安全隐患，计划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明年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春季学期主教学楼投入使用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，先将东川二小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段师生搬迁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到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东川五小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办学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，秋季学期时对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城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区重新划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片招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生，缓解城区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所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小学的</w:t>
      </w:r>
      <w:r w:rsidR="00EF4BD2">
        <w:rPr>
          <w:rFonts w:ascii="Times New Roman" w:eastAsia="仿宋_GB2312" w:hAnsi="Times New Roman" w:cs="Times New Roman" w:hint="eastAsia"/>
          <w:sz w:val="32"/>
          <w:szCs w:val="32"/>
        </w:rPr>
        <w:t>入学</w:t>
      </w:r>
      <w:r w:rsidR="00EF4BD2">
        <w:rPr>
          <w:rFonts w:ascii="Times New Roman" w:eastAsia="仿宋_GB2312" w:hAnsi="Times New Roman" w:cs="Times New Roman"/>
          <w:sz w:val="32"/>
          <w:szCs w:val="32"/>
        </w:rPr>
        <w:t>压力。</w:t>
      </w:r>
    </w:p>
    <w:p w:rsidR="00E22886" w:rsidRPr="00E22886" w:rsidRDefault="00E22886" w:rsidP="0099584E">
      <w:p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E22886">
        <w:rPr>
          <w:rFonts w:ascii="黑体" w:eastAsia="黑体" w:hAnsi="黑体" w:cs="Times New Roman" w:hint="eastAsia"/>
          <w:sz w:val="32"/>
          <w:szCs w:val="32"/>
        </w:rPr>
        <w:t>三、下一步工作计划</w:t>
      </w:r>
    </w:p>
    <w:p w:rsidR="00422B3B" w:rsidRDefault="006B678C" w:rsidP="0099584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B678C"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 w:rsidRPr="006B678C">
        <w:rPr>
          <w:rFonts w:ascii="Times New Roman" w:eastAsia="仿宋_GB2312" w:hAnsi="Times New Roman" w:cs="Times New Roman"/>
          <w:sz w:val="32"/>
          <w:szCs w:val="32"/>
        </w:rPr>
        <w:t>协调</w:t>
      </w:r>
      <w:r w:rsidRPr="006B678C">
        <w:rPr>
          <w:rFonts w:ascii="Times New Roman" w:eastAsia="仿宋_GB2312" w:hAnsi="Times New Roman" w:cs="Times New Roman" w:hint="eastAsia"/>
          <w:sz w:val="32"/>
          <w:szCs w:val="32"/>
        </w:rPr>
        <w:t>自然</w:t>
      </w:r>
      <w:r w:rsidRPr="006B678C">
        <w:rPr>
          <w:rFonts w:ascii="Times New Roman" w:eastAsia="仿宋_GB2312" w:hAnsi="Times New Roman" w:cs="Times New Roman"/>
          <w:sz w:val="32"/>
          <w:szCs w:val="32"/>
        </w:rPr>
        <w:t>资源局、住建局、铜都街道</w:t>
      </w:r>
      <w:r w:rsidR="00B1361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13619">
        <w:rPr>
          <w:rFonts w:ascii="Times New Roman" w:eastAsia="仿宋_GB2312" w:hAnsi="Times New Roman" w:cs="Times New Roman"/>
          <w:sz w:val="32"/>
          <w:szCs w:val="32"/>
        </w:rPr>
        <w:t>土储中心</w:t>
      </w:r>
      <w:r w:rsidRPr="0047620B">
        <w:rPr>
          <w:rFonts w:ascii="Times New Roman" w:eastAsia="仿宋_GB2312" w:hAnsi="Times New Roman" w:cs="Times New Roman"/>
          <w:sz w:val="32"/>
          <w:szCs w:val="32"/>
        </w:rPr>
        <w:t>等部门，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加快第</w:t>
      </w:r>
      <w:r w:rsidR="0099584E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99584E">
        <w:rPr>
          <w:rFonts w:ascii="Times New Roman" w:eastAsia="仿宋_GB2312" w:hAnsi="Times New Roman" w:cs="Times New Roman"/>
          <w:sz w:val="32"/>
          <w:szCs w:val="32"/>
        </w:rPr>
        <w:t>小学</w:t>
      </w:r>
      <w:r>
        <w:rPr>
          <w:rFonts w:ascii="Times New Roman" w:eastAsia="仿宋_GB2312" w:hAnsi="Times New Roman" w:cs="Times New Roman"/>
          <w:sz w:val="32"/>
          <w:szCs w:val="32"/>
        </w:rPr>
        <w:t>建设进度，确保</w:t>
      </w:r>
      <w:r w:rsidR="0099584E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99584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9584E">
        <w:rPr>
          <w:rFonts w:ascii="Times New Roman" w:eastAsia="仿宋_GB2312" w:hAnsi="Times New Roman" w:cs="Times New Roman"/>
          <w:sz w:val="32"/>
          <w:szCs w:val="32"/>
        </w:rPr>
        <w:t>春季学期主教学楼投入使用，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秋季学期招生</w:t>
      </w:r>
      <w:r w:rsidR="008A561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2EFA" w:rsidRPr="00E33F53" w:rsidRDefault="00D32EFA" w:rsidP="0099584E">
      <w:pPr>
        <w:spacing w:line="600" w:lineRule="exact"/>
        <w:ind w:firstLine="645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D32EFA" w:rsidRPr="00E33F53" w:rsidSect="0099584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E7" w:rsidRDefault="00182BE7" w:rsidP="00E22886">
      <w:r>
        <w:separator/>
      </w:r>
    </w:p>
  </w:endnote>
  <w:endnote w:type="continuationSeparator" w:id="1">
    <w:p w:rsidR="00182BE7" w:rsidRDefault="00182BE7" w:rsidP="00E2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E7" w:rsidRDefault="00182BE7" w:rsidP="00E22886">
      <w:r>
        <w:separator/>
      </w:r>
    </w:p>
  </w:footnote>
  <w:footnote w:type="continuationSeparator" w:id="1">
    <w:p w:rsidR="00182BE7" w:rsidRDefault="00182BE7" w:rsidP="00E22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69A"/>
    <w:rsid w:val="00006ABB"/>
    <w:rsid w:val="00040B53"/>
    <w:rsid w:val="00045D0B"/>
    <w:rsid w:val="00080BBD"/>
    <w:rsid w:val="000C5601"/>
    <w:rsid w:val="00182BE7"/>
    <w:rsid w:val="00193A04"/>
    <w:rsid w:val="00194A31"/>
    <w:rsid w:val="001E2472"/>
    <w:rsid w:val="002217BB"/>
    <w:rsid w:val="002510D9"/>
    <w:rsid w:val="002A4601"/>
    <w:rsid w:val="002B4992"/>
    <w:rsid w:val="002C0668"/>
    <w:rsid w:val="002D0982"/>
    <w:rsid w:val="002D7E59"/>
    <w:rsid w:val="00350A67"/>
    <w:rsid w:val="00391349"/>
    <w:rsid w:val="00414C47"/>
    <w:rsid w:val="00422B3B"/>
    <w:rsid w:val="004517D7"/>
    <w:rsid w:val="0047582B"/>
    <w:rsid w:val="0047620B"/>
    <w:rsid w:val="004845B4"/>
    <w:rsid w:val="004F3010"/>
    <w:rsid w:val="00502B8E"/>
    <w:rsid w:val="005A7F21"/>
    <w:rsid w:val="006B678C"/>
    <w:rsid w:val="006D1655"/>
    <w:rsid w:val="00750AC5"/>
    <w:rsid w:val="00760E02"/>
    <w:rsid w:val="0076679D"/>
    <w:rsid w:val="00811D80"/>
    <w:rsid w:val="0081551F"/>
    <w:rsid w:val="008A197B"/>
    <w:rsid w:val="008A266E"/>
    <w:rsid w:val="008A5619"/>
    <w:rsid w:val="008C17A5"/>
    <w:rsid w:val="0099584E"/>
    <w:rsid w:val="009B4496"/>
    <w:rsid w:val="009E7427"/>
    <w:rsid w:val="009F169A"/>
    <w:rsid w:val="00AB2EC9"/>
    <w:rsid w:val="00AC3966"/>
    <w:rsid w:val="00B13619"/>
    <w:rsid w:val="00B77B0D"/>
    <w:rsid w:val="00BC25ED"/>
    <w:rsid w:val="00C06D93"/>
    <w:rsid w:val="00C24212"/>
    <w:rsid w:val="00CC3B3E"/>
    <w:rsid w:val="00CD67DA"/>
    <w:rsid w:val="00D32EFA"/>
    <w:rsid w:val="00D47C0F"/>
    <w:rsid w:val="00D51A43"/>
    <w:rsid w:val="00E22886"/>
    <w:rsid w:val="00E33DCB"/>
    <w:rsid w:val="00E33F53"/>
    <w:rsid w:val="00E47B83"/>
    <w:rsid w:val="00EF4BD2"/>
    <w:rsid w:val="00F07EEC"/>
    <w:rsid w:val="00F15961"/>
    <w:rsid w:val="00F3387F"/>
    <w:rsid w:val="00F55997"/>
    <w:rsid w:val="00F64A8D"/>
    <w:rsid w:val="00F82C00"/>
    <w:rsid w:val="00F87952"/>
    <w:rsid w:val="00FA0716"/>
    <w:rsid w:val="00FA213D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754</Characters>
  <Application>Microsoft Office Word</Application>
  <DocSecurity>0</DocSecurity>
  <Lines>6</Lines>
  <Paragraphs>1</Paragraphs>
  <ScaleCrop>false</ScaleCrop>
  <Company>东川区教育局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云南省昆明市东川区</dc:creator>
  <cp:lastModifiedBy>荀勇</cp:lastModifiedBy>
  <cp:revision>13</cp:revision>
  <dcterms:created xsi:type="dcterms:W3CDTF">2019-07-14T01:16:00Z</dcterms:created>
  <dcterms:modified xsi:type="dcterms:W3CDTF">2019-12-12T06:42:00Z</dcterms:modified>
</cp:coreProperties>
</file>