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0" w:rsidRDefault="00F44FE8" w:rsidP="0093791D">
      <w:pPr>
        <w:widowControl/>
        <w:shd w:val="clear" w:color="auto" w:fill="FFFFFF"/>
        <w:spacing w:before="100" w:beforeAutospacing="1" w:after="100" w:afterAutospacing="1" w:line="560" w:lineRule="exact"/>
        <w:jc w:val="center"/>
        <w:outlineLvl w:val="2"/>
        <w:rPr>
          <w:rFonts w:ascii="方正小标宋简体" w:eastAsia="方正小标宋简体" w:hAnsi="华文宋体" w:cs="宋体"/>
          <w:b/>
          <w:bCs/>
          <w:kern w:val="0"/>
          <w:sz w:val="44"/>
          <w:szCs w:val="44"/>
        </w:rPr>
      </w:pPr>
      <w:bookmarkStart w:id="0" w:name="OLE_LINK4"/>
      <w:bookmarkStart w:id="1" w:name="OLE_LINK5"/>
      <w:r>
        <w:rPr>
          <w:rFonts w:ascii="方正小标宋简体" w:eastAsia="方正小标宋简体" w:hAnsi="华文宋体" w:cs="宋体" w:hint="eastAsia"/>
          <w:b/>
          <w:bCs/>
          <w:kern w:val="0"/>
          <w:sz w:val="44"/>
          <w:szCs w:val="44"/>
        </w:rPr>
        <w:t>东川区</w:t>
      </w:r>
      <w:r>
        <w:rPr>
          <w:rFonts w:ascii="方正小标宋简体" w:eastAsia="方正小标宋简体" w:hAnsi="华文宋体" w:cs="宋体"/>
          <w:b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华文宋体" w:cs="宋体" w:hint="eastAsia"/>
          <w:b/>
          <w:bCs/>
          <w:kern w:val="0"/>
          <w:sz w:val="44"/>
          <w:szCs w:val="44"/>
        </w:rPr>
        <w:t>9年二季度农村低保金发放情况通报</w:t>
      </w:r>
    </w:p>
    <w:bookmarkEnd w:id="0"/>
    <w:p w:rsidR="004E7600" w:rsidRPr="0093791D" w:rsidRDefault="00F44FE8" w:rsidP="0093791D">
      <w:pPr>
        <w:spacing w:line="56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44"/>
          <w:szCs w:val="44"/>
        </w:rPr>
        <w:t xml:space="preserve">   </w:t>
      </w:r>
      <w:r w:rsidRPr="0093791D">
        <w:rPr>
          <w:rFonts w:ascii="仿宋_GB2312" w:eastAsia="仿宋_GB2312" w:hAnsi="仿宋" w:cs="宋体" w:hint="eastAsia"/>
          <w:kern w:val="0"/>
          <w:sz w:val="32"/>
          <w:szCs w:val="32"/>
        </w:rPr>
        <w:t>为认真贯彻执行《</w:t>
      </w:r>
      <w:r w:rsidRPr="0093791D">
        <w:rPr>
          <w:rFonts w:ascii="仿宋_GB2312" w:eastAsia="仿宋_GB2312" w:hAnsi="仿宋" w:hint="eastAsia"/>
          <w:sz w:val="32"/>
          <w:szCs w:val="32"/>
        </w:rPr>
        <w:t>东川区农村居民最低生活保障实施细则</w:t>
      </w:r>
      <w:r w:rsidRPr="0093791D">
        <w:rPr>
          <w:rFonts w:ascii="仿宋_GB2312" w:eastAsia="仿宋_GB2312" w:hAnsi="仿宋" w:cs="宋体" w:hint="eastAsia"/>
          <w:kern w:val="0"/>
          <w:sz w:val="32"/>
          <w:szCs w:val="32"/>
        </w:rPr>
        <w:t>》，保障困难人群的基本生活，按照省市对低保金按月发放要求，东川区民政局</w:t>
      </w:r>
      <w:bookmarkEnd w:id="1"/>
      <w:r w:rsidRPr="0093791D">
        <w:rPr>
          <w:rFonts w:ascii="仿宋_GB2312" w:eastAsia="仿宋_GB2312" w:hAnsi="仿宋" w:cs="宋体" w:hint="eastAsia"/>
          <w:kern w:val="0"/>
          <w:sz w:val="32"/>
          <w:szCs w:val="32"/>
        </w:rPr>
        <w:t>积极协调财政部门，准时足额将2019年4-6月农村低保金发放到低保对象手中。</w:t>
      </w:r>
      <w:r w:rsidRPr="0093791D">
        <w:rPr>
          <w:rFonts w:ascii="仿宋_GB2312" w:eastAsia="仿宋_GB2312" w:hAnsi="仿宋" w:cs="宋体" w:hint="eastAsia"/>
          <w:kern w:val="0"/>
          <w:sz w:val="32"/>
          <w:szCs w:val="32"/>
        </w:rPr>
        <w:br/>
        <w:t>2019年4月份有农村低保对象17736户，25574人，发放低保金726.3000</w:t>
      </w:r>
      <w:r w:rsidRPr="0093791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万元。</w:t>
      </w:r>
    </w:p>
    <w:p w:rsidR="004E7600" w:rsidRPr="0093791D" w:rsidRDefault="004E7600" w:rsidP="0093791D">
      <w:pPr>
        <w:spacing w:line="56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4E7600" w:rsidRPr="0093791D" w:rsidRDefault="00F44FE8" w:rsidP="0093791D">
      <w:pPr>
        <w:spacing w:line="56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93791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2019年5月份有农村低保对象17734户，25533人，发放低保金725.1815万元。</w:t>
      </w:r>
    </w:p>
    <w:p w:rsidR="004E7600" w:rsidRPr="0093791D" w:rsidRDefault="004E7600" w:rsidP="0093791D">
      <w:pPr>
        <w:spacing w:line="56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4E7600" w:rsidRPr="0093791D" w:rsidRDefault="00F44FE8" w:rsidP="0093791D">
      <w:pPr>
        <w:spacing w:line="560" w:lineRule="exac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93791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2019年6月份有农村低保对象17702户，25441人，发放低保金722.5695万元。</w:t>
      </w:r>
    </w:p>
    <w:p w:rsidR="004E7600" w:rsidRPr="0093791D" w:rsidRDefault="004E7600" w:rsidP="0093791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E7600" w:rsidRPr="0093791D" w:rsidRDefault="004E7600" w:rsidP="0093791D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E7600" w:rsidRPr="0093791D" w:rsidRDefault="00F44FE8" w:rsidP="0093791D">
      <w:pPr>
        <w:spacing w:line="560" w:lineRule="exact"/>
        <w:ind w:firstLineChars="1400" w:firstLine="4480"/>
        <w:rPr>
          <w:rFonts w:ascii="仿宋_GB2312" w:eastAsia="仿宋_GB2312" w:hAnsi="仿宋" w:cs="仿宋"/>
          <w:sz w:val="32"/>
          <w:szCs w:val="32"/>
        </w:rPr>
      </w:pPr>
      <w:bookmarkStart w:id="2" w:name="_GoBack"/>
      <w:bookmarkEnd w:id="2"/>
      <w:r w:rsidRPr="0093791D">
        <w:rPr>
          <w:rFonts w:ascii="仿宋_GB2312" w:eastAsia="仿宋_GB2312" w:hAnsi="仿宋" w:cs="仿宋" w:hint="eastAsia"/>
          <w:sz w:val="32"/>
          <w:szCs w:val="32"/>
        </w:rPr>
        <w:t>东川区民政局</w:t>
      </w:r>
    </w:p>
    <w:p w:rsidR="004E7600" w:rsidRPr="0093791D" w:rsidRDefault="00F44FE8" w:rsidP="0093791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93791D">
        <w:rPr>
          <w:rFonts w:ascii="仿宋_GB2312" w:eastAsia="仿宋_GB2312" w:hAnsi="仿宋" w:cs="仿宋" w:hint="eastAsia"/>
          <w:sz w:val="32"/>
          <w:szCs w:val="32"/>
        </w:rPr>
        <w:t xml:space="preserve">                          2019年6月17日</w:t>
      </w:r>
    </w:p>
    <w:p w:rsidR="004E7600" w:rsidRDefault="004E7600" w:rsidP="0093791D">
      <w:pPr>
        <w:spacing w:line="560" w:lineRule="exact"/>
        <w:rPr>
          <w:rFonts w:ascii="仿宋" w:eastAsia="仿宋" w:hAnsi="仿宋" w:cs="仿宋"/>
          <w:sz w:val="36"/>
          <w:szCs w:val="36"/>
        </w:rPr>
      </w:pPr>
    </w:p>
    <w:p w:rsidR="004E7600" w:rsidRDefault="004E7600">
      <w:pPr>
        <w:spacing w:line="560" w:lineRule="exact"/>
        <w:rPr>
          <w:rFonts w:ascii="仿宋" w:eastAsia="仿宋" w:hAnsi="仿宋"/>
          <w:sz w:val="36"/>
          <w:szCs w:val="36"/>
        </w:rPr>
      </w:pPr>
    </w:p>
    <w:sectPr w:rsidR="004E7600" w:rsidSect="004E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0A" w:rsidRDefault="00D04C0A" w:rsidP="0093791D">
      <w:r>
        <w:separator/>
      </w:r>
    </w:p>
  </w:endnote>
  <w:endnote w:type="continuationSeparator" w:id="0">
    <w:p w:rsidR="00D04C0A" w:rsidRDefault="00D04C0A" w:rsidP="0093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0A" w:rsidRDefault="00D04C0A" w:rsidP="0093791D">
      <w:r>
        <w:separator/>
      </w:r>
    </w:p>
  </w:footnote>
  <w:footnote w:type="continuationSeparator" w:id="0">
    <w:p w:rsidR="00D04C0A" w:rsidRDefault="00D04C0A" w:rsidP="00937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4B2"/>
    <w:rsid w:val="00003102"/>
    <w:rsid w:val="00013961"/>
    <w:rsid w:val="00045782"/>
    <w:rsid w:val="000618D4"/>
    <w:rsid w:val="001362B7"/>
    <w:rsid w:val="00151B6F"/>
    <w:rsid w:val="00175EE6"/>
    <w:rsid w:val="001808BB"/>
    <w:rsid w:val="0018333E"/>
    <w:rsid w:val="00187F60"/>
    <w:rsid w:val="0019172B"/>
    <w:rsid w:val="001934B6"/>
    <w:rsid w:val="001E5956"/>
    <w:rsid w:val="0020432C"/>
    <w:rsid w:val="00242538"/>
    <w:rsid w:val="00245CD3"/>
    <w:rsid w:val="00267221"/>
    <w:rsid w:val="002C2BBF"/>
    <w:rsid w:val="003324BE"/>
    <w:rsid w:val="00351FCD"/>
    <w:rsid w:val="003752D6"/>
    <w:rsid w:val="003849B1"/>
    <w:rsid w:val="003F6F24"/>
    <w:rsid w:val="00451316"/>
    <w:rsid w:val="004E7600"/>
    <w:rsid w:val="0053532C"/>
    <w:rsid w:val="0058239D"/>
    <w:rsid w:val="005A55D7"/>
    <w:rsid w:val="005E1D74"/>
    <w:rsid w:val="006014F3"/>
    <w:rsid w:val="00607CB7"/>
    <w:rsid w:val="00683919"/>
    <w:rsid w:val="00693198"/>
    <w:rsid w:val="007F348E"/>
    <w:rsid w:val="0086397C"/>
    <w:rsid w:val="0093791D"/>
    <w:rsid w:val="009D038C"/>
    <w:rsid w:val="009E5F0F"/>
    <w:rsid w:val="00A6271A"/>
    <w:rsid w:val="00AD5540"/>
    <w:rsid w:val="00B43042"/>
    <w:rsid w:val="00B84074"/>
    <w:rsid w:val="00D03C78"/>
    <w:rsid w:val="00D04C0A"/>
    <w:rsid w:val="00DC2178"/>
    <w:rsid w:val="00ED34B2"/>
    <w:rsid w:val="00F438B6"/>
    <w:rsid w:val="00F44FE8"/>
    <w:rsid w:val="00F64B09"/>
    <w:rsid w:val="00FA488B"/>
    <w:rsid w:val="00FE14D2"/>
    <w:rsid w:val="00FF175F"/>
    <w:rsid w:val="24AF098A"/>
    <w:rsid w:val="311D74DD"/>
    <w:rsid w:val="3B434F10"/>
    <w:rsid w:val="4216127B"/>
    <w:rsid w:val="543C7A95"/>
    <w:rsid w:val="58A75891"/>
    <w:rsid w:val="691357E3"/>
    <w:rsid w:val="7CD4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4E7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4E7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E760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E760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东川区2017年二季度农村低保金发放情况通报</dc:title>
  <dc:creator>汤晓东</dc:creator>
  <cp:lastModifiedBy>Administrator</cp:lastModifiedBy>
  <cp:revision>2</cp:revision>
  <cp:lastPrinted>2017-07-06T00:32:00Z</cp:lastPrinted>
  <dcterms:created xsi:type="dcterms:W3CDTF">2019-06-20T07:38:00Z</dcterms:created>
  <dcterms:modified xsi:type="dcterms:W3CDTF">2019-06-20T07:38:00Z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