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F41" w:rsidRPr="00523700" w:rsidRDefault="00DC5F41" w:rsidP="00683D0D">
      <w:pPr>
        <w:ind w:firstLineChars="0" w:firstLine="0"/>
        <w:jc w:val="center"/>
        <w:rPr>
          <w:rFonts w:ascii="方正小标宋简体" w:eastAsia="方正小标宋简体" w:hAnsi="Times New Roman" w:cs="Times New Roman"/>
          <w:sz w:val="44"/>
          <w:szCs w:val="44"/>
        </w:rPr>
      </w:pPr>
      <w:r w:rsidRPr="00523700">
        <w:rPr>
          <w:rFonts w:ascii="方正小标宋简体" w:eastAsia="方正小标宋简体" w:hAnsi="Times New Roman" w:cs="Times New Roman" w:hint="eastAsia"/>
          <w:sz w:val="44"/>
          <w:szCs w:val="44"/>
        </w:rPr>
        <w:t>东川区</w:t>
      </w:r>
      <w:r w:rsidR="00BE16B1">
        <w:rPr>
          <w:rFonts w:ascii="方正小标宋简体" w:eastAsia="方正小标宋简体" w:hAnsi="Times New Roman" w:cs="Times New Roman" w:hint="eastAsia"/>
          <w:sz w:val="44"/>
          <w:szCs w:val="44"/>
        </w:rPr>
        <w:t>全面实施</w:t>
      </w:r>
      <w:r w:rsidR="00022309" w:rsidRPr="00523700">
        <w:rPr>
          <w:rFonts w:ascii="方正小标宋简体" w:eastAsia="方正小标宋简体" w:hAnsi="Times New Roman" w:cs="Times New Roman" w:hint="eastAsia"/>
          <w:sz w:val="44"/>
          <w:szCs w:val="44"/>
        </w:rPr>
        <w:t>名校名师</w:t>
      </w:r>
      <w:r w:rsidRPr="00523700">
        <w:rPr>
          <w:rFonts w:ascii="方正小标宋简体" w:eastAsia="方正小标宋简体" w:hAnsi="Times New Roman" w:cs="Times New Roman" w:hint="eastAsia"/>
          <w:sz w:val="44"/>
          <w:szCs w:val="44"/>
        </w:rPr>
        <w:t>名长工程</w:t>
      </w:r>
    </w:p>
    <w:p w:rsidR="000F3024" w:rsidRPr="000C6FEE" w:rsidRDefault="000F3024" w:rsidP="00683D0D">
      <w:pPr>
        <w:ind w:firstLine="640"/>
        <w:rPr>
          <w:rFonts w:ascii="Times New Roman" w:eastAsia="仿宋_GB2312" w:hAnsi="Times New Roman" w:cs="Times New Roman"/>
          <w:sz w:val="32"/>
          <w:szCs w:val="32"/>
        </w:rPr>
      </w:pPr>
    </w:p>
    <w:p w:rsidR="00304A9C" w:rsidRPr="000C6FEE" w:rsidRDefault="00DC5F41" w:rsidP="00683D0D">
      <w:pPr>
        <w:ind w:firstLine="640"/>
        <w:rPr>
          <w:rFonts w:ascii="Times New Roman" w:eastAsia="仿宋_GB2312" w:hAnsi="Times New Roman" w:cs="Times New Roman"/>
          <w:sz w:val="32"/>
          <w:szCs w:val="32"/>
        </w:rPr>
      </w:pPr>
      <w:r w:rsidRPr="000C6FEE">
        <w:rPr>
          <w:rFonts w:ascii="Times New Roman" w:eastAsia="仿宋_GB2312" w:hAnsi="Times New Roman" w:cs="Times New Roman"/>
          <w:sz w:val="32"/>
          <w:szCs w:val="32"/>
        </w:rPr>
        <w:t>为</w:t>
      </w:r>
      <w:r w:rsidR="00304A9C" w:rsidRPr="000C6FEE">
        <w:rPr>
          <w:rFonts w:ascii="Times New Roman" w:eastAsia="仿宋_GB2312" w:hAnsi="Times New Roman" w:cs="Times New Roman"/>
          <w:sz w:val="32"/>
          <w:szCs w:val="32"/>
        </w:rPr>
        <w:t>全面</w:t>
      </w:r>
      <w:r w:rsidRPr="000C6FEE">
        <w:rPr>
          <w:rFonts w:ascii="Times New Roman" w:eastAsia="仿宋_GB2312" w:hAnsi="Times New Roman" w:cs="Times New Roman"/>
          <w:sz w:val="32"/>
          <w:szCs w:val="32"/>
        </w:rPr>
        <w:t>贯彻落实</w:t>
      </w:r>
      <w:r w:rsidR="00304A9C" w:rsidRPr="000C6FEE">
        <w:rPr>
          <w:rFonts w:ascii="Times New Roman" w:eastAsia="仿宋_GB2312" w:hAnsi="Times New Roman" w:cs="Times New Roman"/>
          <w:sz w:val="32"/>
          <w:szCs w:val="32"/>
        </w:rPr>
        <w:t>党的十八大及昆明市教育工作大会精神，按照</w:t>
      </w:r>
      <w:r w:rsidR="00BF58A1">
        <w:rPr>
          <w:rFonts w:ascii="Times New Roman" w:eastAsia="仿宋_GB2312" w:hAnsi="Times New Roman" w:cs="Times New Roman" w:hint="eastAsia"/>
          <w:sz w:val="32"/>
          <w:szCs w:val="32"/>
        </w:rPr>
        <w:t>省市区相关文件</w:t>
      </w:r>
      <w:r w:rsidR="00304A9C" w:rsidRPr="000C6FEE">
        <w:rPr>
          <w:rFonts w:ascii="Times New Roman" w:eastAsia="仿宋_GB2312" w:hAnsi="Times New Roman" w:cs="Times New Roman"/>
          <w:sz w:val="32"/>
          <w:szCs w:val="32"/>
        </w:rPr>
        <w:t>要求，</w:t>
      </w:r>
      <w:r w:rsidR="00000041" w:rsidRPr="000C6FEE">
        <w:rPr>
          <w:rFonts w:ascii="Times New Roman" w:eastAsia="仿宋_GB2312" w:hAnsi="Times New Roman" w:cs="Times New Roman"/>
          <w:sz w:val="32"/>
          <w:szCs w:val="32"/>
        </w:rPr>
        <w:t>东川</w:t>
      </w:r>
      <w:r w:rsidR="001E57B1">
        <w:rPr>
          <w:rFonts w:ascii="Times New Roman" w:eastAsia="仿宋_GB2312" w:hAnsi="Times New Roman" w:cs="Times New Roman" w:hint="eastAsia"/>
          <w:sz w:val="32"/>
          <w:szCs w:val="32"/>
        </w:rPr>
        <w:t>区结合自身</w:t>
      </w:r>
      <w:r w:rsidR="00000041" w:rsidRPr="000C6FEE">
        <w:rPr>
          <w:rFonts w:ascii="Times New Roman" w:eastAsia="仿宋_GB2312" w:hAnsi="Times New Roman" w:cs="Times New Roman"/>
          <w:sz w:val="32"/>
          <w:szCs w:val="32"/>
        </w:rPr>
        <w:t>实际，</w:t>
      </w:r>
      <w:r w:rsidR="00ED2247">
        <w:rPr>
          <w:rFonts w:ascii="Times New Roman" w:eastAsia="仿宋_GB2312" w:hAnsi="Times New Roman" w:cs="Times New Roman" w:hint="eastAsia"/>
          <w:sz w:val="32"/>
          <w:szCs w:val="32"/>
        </w:rPr>
        <w:t>决定在全区实施名校、名师、名长工程</w:t>
      </w:r>
      <w:r w:rsidR="00000041" w:rsidRPr="000C6FEE">
        <w:rPr>
          <w:rFonts w:ascii="Times New Roman" w:eastAsia="仿宋_GB2312" w:hAnsi="Times New Roman" w:cs="Times New Roman"/>
          <w:sz w:val="32"/>
          <w:szCs w:val="32"/>
        </w:rPr>
        <w:t>。</w:t>
      </w:r>
    </w:p>
    <w:p w:rsidR="00ED2247" w:rsidRPr="00BE16B1" w:rsidRDefault="00BE16B1" w:rsidP="00ED2247">
      <w:pPr>
        <w:ind w:firstLine="640"/>
        <w:rPr>
          <w:rFonts w:ascii="黑体" w:eastAsia="黑体" w:hAnsi="黑体" w:cs="Times New Roman"/>
          <w:sz w:val="32"/>
          <w:szCs w:val="32"/>
        </w:rPr>
      </w:pPr>
      <w:r w:rsidRPr="00BE16B1">
        <w:rPr>
          <w:rFonts w:ascii="黑体" w:eastAsia="黑体" w:hAnsi="黑体" w:cs="Times New Roman" w:hint="eastAsia"/>
          <w:sz w:val="32"/>
          <w:szCs w:val="32"/>
        </w:rPr>
        <w:t>一、</w:t>
      </w:r>
      <w:r w:rsidR="00ED2247" w:rsidRPr="00BE16B1">
        <w:rPr>
          <w:rFonts w:ascii="黑体" w:eastAsia="黑体" w:hAnsi="黑体" w:cs="Times New Roman"/>
          <w:sz w:val="32"/>
          <w:szCs w:val="32"/>
        </w:rPr>
        <w:t>建设</w:t>
      </w:r>
      <w:r w:rsidR="007B2463">
        <w:rPr>
          <w:rFonts w:ascii="黑体" w:eastAsia="黑体" w:hAnsi="黑体" w:cs="Times New Roman" w:hint="eastAsia"/>
          <w:sz w:val="32"/>
          <w:szCs w:val="32"/>
        </w:rPr>
        <w:t>“</w:t>
      </w:r>
      <w:r w:rsidR="007B2463" w:rsidRPr="00BE16B1">
        <w:rPr>
          <w:rFonts w:ascii="黑体" w:eastAsia="黑体" w:hAnsi="黑体" w:cs="Times New Roman"/>
          <w:sz w:val="32"/>
          <w:szCs w:val="32"/>
        </w:rPr>
        <w:t>铜都名校（园）</w:t>
      </w:r>
      <w:r w:rsidR="007B2463">
        <w:rPr>
          <w:rFonts w:ascii="黑体" w:eastAsia="黑体" w:hAnsi="黑体" w:cs="Times New Roman" w:hint="eastAsia"/>
          <w:sz w:val="32"/>
          <w:szCs w:val="32"/>
        </w:rPr>
        <w:t>”</w:t>
      </w:r>
      <w:r w:rsidR="00ED2247" w:rsidRPr="00BE16B1">
        <w:rPr>
          <w:rFonts w:ascii="黑体" w:eastAsia="黑体" w:hAnsi="黑体" w:cs="Times New Roman"/>
          <w:sz w:val="32"/>
          <w:szCs w:val="32"/>
        </w:rPr>
        <w:t>工程</w:t>
      </w:r>
    </w:p>
    <w:p w:rsidR="00ED2247" w:rsidRDefault="00BE16B1" w:rsidP="00ED2247">
      <w:pPr>
        <w:ind w:firstLine="640"/>
        <w:rPr>
          <w:rFonts w:ascii="Times New Roman" w:eastAsia="仿宋_GB2312" w:hAnsi="Times New Roman" w:cs="Times New Roman"/>
          <w:sz w:val="32"/>
          <w:szCs w:val="32"/>
        </w:rPr>
      </w:pPr>
      <w:r w:rsidRPr="00775E08">
        <w:rPr>
          <w:rFonts w:ascii="楷体_GB2312" w:eastAsia="楷体_GB2312" w:hAnsi="Times New Roman" w:cs="Times New Roman" w:hint="eastAsia"/>
          <w:sz w:val="32"/>
          <w:szCs w:val="32"/>
        </w:rPr>
        <w:t>（一）</w:t>
      </w:r>
      <w:r w:rsidR="00ED2247" w:rsidRPr="000C6FEE">
        <w:rPr>
          <w:rFonts w:ascii="Times New Roman" w:eastAsia="仿宋_GB2312" w:hAnsi="Times New Roman" w:cs="Times New Roman" w:hint="eastAsia"/>
          <w:sz w:val="32"/>
          <w:szCs w:val="32"/>
        </w:rPr>
        <w:t>2017</w:t>
      </w:r>
      <w:r w:rsidR="00ED2247" w:rsidRPr="000C6FEE">
        <w:rPr>
          <w:rFonts w:ascii="Times New Roman" w:eastAsia="仿宋_GB2312" w:hAnsi="Times New Roman" w:cs="Times New Roman" w:hint="eastAsia"/>
          <w:sz w:val="32"/>
          <w:szCs w:val="32"/>
        </w:rPr>
        <w:t>年至</w:t>
      </w:r>
      <w:r w:rsidR="00ED2247" w:rsidRPr="000C6FEE">
        <w:rPr>
          <w:rFonts w:ascii="Times New Roman" w:eastAsia="仿宋_GB2312" w:hAnsi="Times New Roman" w:cs="Times New Roman" w:hint="eastAsia"/>
          <w:sz w:val="32"/>
          <w:szCs w:val="32"/>
        </w:rPr>
        <w:t>2020</w:t>
      </w:r>
      <w:r w:rsidR="00ED2247" w:rsidRPr="000C6FEE">
        <w:rPr>
          <w:rFonts w:ascii="Times New Roman" w:eastAsia="仿宋_GB2312" w:hAnsi="Times New Roman" w:cs="Times New Roman" w:hint="eastAsia"/>
          <w:sz w:val="32"/>
          <w:szCs w:val="32"/>
        </w:rPr>
        <w:t>年</w:t>
      </w:r>
      <w:r w:rsidR="00175020">
        <w:rPr>
          <w:rFonts w:ascii="Times New Roman" w:eastAsia="仿宋_GB2312" w:hAnsi="Times New Roman" w:cs="Times New Roman" w:hint="eastAsia"/>
          <w:sz w:val="32"/>
          <w:szCs w:val="32"/>
        </w:rPr>
        <w:t>10</w:t>
      </w:r>
      <w:r w:rsidR="00ED2247" w:rsidRPr="000C6FEE">
        <w:rPr>
          <w:rFonts w:ascii="Times New Roman" w:eastAsia="仿宋_GB2312" w:hAnsi="Times New Roman" w:cs="Times New Roman" w:hint="eastAsia"/>
          <w:sz w:val="32"/>
          <w:szCs w:val="32"/>
        </w:rPr>
        <w:t>，</w:t>
      </w:r>
      <w:r w:rsidR="00ED2247" w:rsidRPr="000C6FEE">
        <w:rPr>
          <w:rFonts w:ascii="Times New Roman" w:eastAsia="仿宋_GB2312" w:hAnsi="Times New Roman" w:cs="Times New Roman"/>
          <w:sz w:val="32"/>
          <w:szCs w:val="32"/>
        </w:rPr>
        <w:t>通过财政投入、社会融资等渠道，采取多元合作办学方式</w:t>
      </w:r>
      <w:r w:rsidR="00ED2247" w:rsidRPr="000C6FEE">
        <w:rPr>
          <w:rFonts w:ascii="Times New Roman" w:eastAsia="仿宋_GB2312" w:hAnsi="Times New Roman" w:cs="Times New Roman" w:hint="eastAsia"/>
          <w:sz w:val="32"/>
          <w:szCs w:val="32"/>
        </w:rPr>
        <w:t>，每年</w:t>
      </w:r>
      <w:r w:rsidR="00ED2247" w:rsidRPr="000C6FEE">
        <w:rPr>
          <w:rFonts w:ascii="Times New Roman" w:eastAsia="仿宋_GB2312" w:hAnsi="Times New Roman" w:cs="Times New Roman"/>
          <w:sz w:val="32"/>
          <w:szCs w:val="32"/>
        </w:rPr>
        <w:t>引进</w:t>
      </w:r>
      <w:r w:rsidR="00ED2247" w:rsidRPr="000C6FEE">
        <w:rPr>
          <w:rFonts w:ascii="Times New Roman" w:eastAsia="仿宋_GB2312" w:hAnsi="Times New Roman" w:cs="Times New Roman"/>
          <w:sz w:val="32"/>
          <w:szCs w:val="32"/>
        </w:rPr>
        <w:t>1</w:t>
      </w:r>
      <w:r w:rsidR="00ED2247" w:rsidRPr="000C6FEE">
        <w:rPr>
          <w:rFonts w:ascii="Times New Roman" w:eastAsia="仿宋_GB2312" w:hAnsi="Times New Roman" w:cs="Times New Roman"/>
          <w:sz w:val="32"/>
          <w:szCs w:val="32"/>
        </w:rPr>
        <w:t>所省内外优质品牌学校到东川办学</w:t>
      </w:r>
      <w:r w:rsidR="00ED2247">
        <w:rPr>
          <w:rFonts w:ascii="Times New Roman" w:eastAsia="仿宋_GB2312" w:hAnsi="Times New Roman" w:cs="Times New Roman" w:hint="eastAsia"/>
          <w:sz w:val="32"/>
          <w:szCs w:val="32"/>
        </w:rPr>
        <w:t>，</w:t>
      </w:r>
      <w:r w:rsidR="00ED2247" w:rsidRPr="000C6FEE">
        <w:rPr>
          <w:rFonts w:ascii="Times New Roman" w:eastAsia="仿宋_GB2312" w:hAnsi="Times New Roman" w:cs="Times New Roman" w:hint="eastAsia"/>
          <w:sz w:val="32"/>
          <w:szCs w:val="32"/>
        </w:rPr>
        <w:t>每年</w:t>
      </w:r>
      <w:r w:rsidR="00ED2247" w:rsidRPr="000C6FEE">
        <w:rPr>
          <w:rFonts w:ascii="Times New Roman" w:eastAsia="仿宋_GB2312" w:hAnsi="Times New Roman" w:cs="Times New Roman"/>
          <w:sz w:val="32"/>
          <w:szCs w:val="32"/>
        </w:rPr>
        <w:t>培育</w:t>
      </w:r>
      <w:r w:rsidR="00ED2247" w:rsidRPr="000C6FEE">
        <w:rPr>
          <w:rFonts w:ascii="Times New Roman" w:eastAsia="仿宋_GB2312" w:hAnsi="Times New Roman" w:cs="Times New Roman" w:hint="eastAsia"/>
          <w:sz w:val="32"/>
          <w:szCs w:val="32"/>
        </w:rPr>
        <w:t>1</w:t>
      </w:r>
      <w:r w:rsidR="00ED2247" w:rsidRPr="000C6FEE">
        <w:rPr>
          <w:rFonts w:ascii="Times New Roman" w:eastAsia="仿宋_GB2312" w:hAnsi="Times New Roman" w:cs="Times New Roman"/>
          <w:sz w:val="32"/>
          <w:szCs w:val="32"/>
        </w:rPr>
        <w:t>所</w:t>
      </w:r>
      <w:r w:rsidR="00ED2247" w:rsidRPr="000C6FEE">
        <w:rPr>
          <w:rFonts w:ascii="Times New Roman" w:eastAsia="仿宋_GB2312" w:hAnsi="Times New Roman" w:cs="Times New Roman"/>
          <w:sz w:val="32"/>
          <w:szCs w:val="32"/>
        </w:rPr>
        <w:t>“</w:t>
      </w:r>
      <w:r w:rsidR="00ED2247" w:rsidRPr="000C6FEE">
        <w:rPr>
          <w:rFonts w:ascii="Times New Roman" w:eastAsia="仿宋_GB2312" w:hAnsi="Times New Roman" w:cs="Times New Roman"/>
          <w:sz w:val="32"/>
          <w:szCs w:val="32"/>
        </w:rPr>
        <w:t>铜都名校（园）</w:t>
      </w:r>
      <w:r w:rsidR="00ED2247" w:rsidRPr="000C6FEE">
        <w:rPr>
          <w:rFonts w:ascii="Times New Roman" w:eastAsia="仿宋_GB2312" w:hAnsi="Times New Roman" w:cs="Times New Roman"/>
          <w:sz w:val="32"/>
          <w:szCs w:val="32"/>
        </w:rPr>
        <w:t>”</w:t>
      </w:r>
      <w:r w:rsidR="00ED2247" w:rsidRPr="000C6FEE">
        <w:rPr>
          <w:rFonts w:ascii="Times New Roman" w:eastAsia="仿宋_GB2312" w:hAnsi="Times New Roman" w:cs="Times New Roman"/>
          <w:sz w:val="32"/>
          <w:szCs w:val="32"/>
        </w:rPr>
        <w:t>。采取联姻共建、结对帮扶、以强带弱等措施，扩大优质覆盖面，促进学校内涵发展，推进义务教育均衡发展</w:t>
      </w:r>
      <w:r w:rsidR="00ED2247">
        <w:rPr>
          <w:rFonts w:ascii="Times New Roman" w:eastAsia="仿宋_GB2312" w:hAnsi="Times New Roman" w:cs="Times New Roman" w:hint="eastAsia"/>
          <w:sz w:val="32"/>
          <w:szCs w:val="32"/>
        </w:rPr>
        <w:t>。</w:t>
      </w:r>
    </w:p>
    <w:p w:rsidR="00ED2247" w:rsidRPr="000C6FEE" w:rsidRDefault="00BE16B1" w:rsidP="00ED2247">
      <w:pPr>
        <w:ind w:firstLine="640"/>
        <w:rPr>
          <w:rFonts w:ascii="Times New Roman" w:eastAsia="仿宋_GB2312" w:hAnsi="Times New Roman" w:cs="Times New Roman"/>
          <w:sz w:val="32"/>
          <w:szCs w:val="32"/>
        </w:rPr>
      </w:pPr>
      <w:r w:rsidRPr="00775E08">
        <w:rPr>
          <w:rFonts w:ascii="楷体_GB2312" w:eastAsia="楷体_GB2312" w:hAnsi="Times New Roman" w:cs="Times New Roman" w:hint="eastAsia"/>
          <w:sz w:val="32"/>
          <w:szCs w:val="32"/>
        </w:rPr>
        <w:t>（二）</w:t>
      </w:r>
      <w:r w:rsidR="00ED2247" w:rsidRPr="000C6FEE">
        <w:rPr>
          <w:rFonts w:ascii="Times New Roman" w:eastAsia="仿宋_GB2312" w:hAnsi="Times New Roman" w:cs="Times New Roman"/>
          <w:sz w:val="32"/>
          <w:szCs w:val="32"/>
        </w:rPr>
        <w:t>依托东川一中体育艺术办学特色，定位特色学校，发挥传统优势，做强特色教育，提高竞争力和吸引力，把东川一中办成学生、家长、社会普遍认可的特色高中。</w:t>
      </w:r>
    </w:p>
    <w:p w:rsidR="00ED2247" w:rsidRDefault="00BE16B1" w:rsidP="00ED2247">
      <w:pPr>
        <w:ind w:firstLine="640"/>
        <w:rPr>
          <w:rFonts w:ascii="Times New Roman" w:eastAsia="仿宋_GB2312" w:hAnsi="Times New Roman" w:cs="Times New Roman"/>
          <w:sz w:val="32"/>
          <w:szCs w:val="32"/>
        </w:rPr>
      </w:pPr>
      <w:r w:rsidRPr="00775E08">
        <w:rPr>
          <w:rFonts w:ascii="楷体_GB2312" w:eastAsia="楷体_GB2312" w:hAnsi="Times New Roman" w:cs="Times New Roman" w:hint="eastAsia"/>
          <w:sz w:val="32"/>
          <w:szCs w:val="32"/>
        </w:rPr>
        <w:t>（三）</w:t>
      </w:r>
      <w:r w:rsidR="00ED2247" w:rsidRPr="000C6FEE">
        <w:rPr>
          <w:rFonts w:ascii="Times New Roman" w:eastAsia="仿宋_GB2312" w:hAnsi="Times New Roman" w:cs="Times New Roman"/>
          <w:sz w:val="32"/>
          <w:szCs w:val="32"/>
        </w:rPr>
        <w:t>“</w:t>
      </w:r>
      <w:r w:rsidR="00ED2247" w:rsidRPr="000C6FEE">
        <w:rPr>
          <w:rFonts w:ascii="Times New Roman" w:eastAsia="仿宋_GB2312" w:hAnsi="Times New Roman" w:cs="Times New Roman"/>
          <w:sz w:val="32"/>
          <w:szCs w:val="32"/>
        </w:rPr>
        <w:t>铜都名校（园）</w:t>
      </w:r>
      <w:r w:rsidR="00ED2247" w:rsidRPr="000C6FEE">
        <w:rPr>
          <w:rFonts w:ascii="Times New Roman" w:eastAsia="仿宋_GB2312" w:hAnsi="Times New Roman" w:cs="Times New Roman"/>
          <w:sz w:val="32"/>
          <w:szCs w:val="32"/>
        </w:rPr>
        <w:t>”</w:t>
      </w:r>
      <w:r w:rsidR="00ED2247" w:rsidRPr="000C6FEE">
        <w:rPr>
          <w:rFonts w:ascii="Times New Roman" w:eastAsia="仿宋_GB2312" w:hAnsi="Times New Roman" w:cs="Times New Roman"/>
          <w:sz w:val="32"/>
          <w:szCs w:val="32"/>
        </w:rPr>
        <w:t>在同类学校（园）中主动承担示范、引领</w:t>
      </w:r>
      <w:r w:rsidR="001F29DB">
        <w:rPr>
          <w:rFonts w:ascii="Times New Roman" w:eastAsia="仿宋_GB2312" w:hAnsi="Times New Roman" w:cs="Times New Roman" w:hint="eastAsia"/>
          <w:sz w:val="32"/>
          <w:szCs w:val="32"/>
        </w:rPr>
        <w:t>作用</w:t>
      </w:r>
      <w:r w:rsidR="00ED2247" w:rsidRPr="000C6FEE">
        <w:rPr>
          <w:rFonts w:ascii="Times New Roman" w:eastAsia="仿宋_GB2312" w:hAnsi="Times New Roman" w:cs="Times New Roman"/>
          <w:sz w:val="32"/>
          <w:szCs w:val="32"/>
        </w:rPr>
        <w:t>，每年负责帮扶</w:t>
      </w:r>
      <w:r w:rsidR="00ED2247" w:rsidRPr="000C6FEE">
        <w:rPr>
          <w:rFonts w:ascii="Times New Roman" w:eastAsia="仿宋_GB2312" w:hAnsi="Times New Roman" w:cs="Times New Roman"/>
          <w:sz w:val="32"/>
          <w:szCs w:val="32"/>
        </w:rPr>
        <w:t>1</w:t>
      </w:r>
      <w:r w:rsidR="00ED2247" w:rsidRPr="000C6FEE">
        <w:rPr>
          <w:rFonts w:ascii="Times New Roman" w:eastAsia="仿宋_GB2312" w:hAnsi="Times New Roman" w:cs="Times New Roman"/>
          <w:sz w:val="32"/>
          <w:szCs w:val="32"/>
        </w:rPr>
        <w:t>所薄弱学校（园）</w:t>
      </w:r>
      <w:r w:rsidR="00ED2247">
        <w:rPr>
          <w:rFonts w:ascii="Times New Roman" w:eastAsia="仿宋_GB2312" w:hAnsi="Times New Roman" w:cs="Times New Roman" w:hint="eastAsia"/>
          <w:sz w:val="32"/>
          <w:szCs w:val="32"/>
        </w:rPr>
        <w:t>。</w:t>
      </w:r>
    </w:p>
    <w:p w:rsidR="00ED2247" w:rsidRPr="000C6FEE" w:rsidRDefault="00BE16B1" w:rsidP="00ED2247">
      <w:pPr>
        <w:ind w:firstLine="640"/>
        <w:rPr>
          <w:rFonts w:ascii="Times New Roman" w:eastAsia="仿宋_GB2312" w:hAnsi="Times New Roman" w:cs="Times New Roman"/>
          <w:sz w:val="32"/>
          <w:szCs w:val="32"/>
        </w:rPr>
      </w:pPr>
      <w:r w:rsidRPr="00775E08">
        <w:rPr>
          <w:rFonts w:ascii="楷体_GB2312" w:eastAsia="楷体_GB2312" w:hAnsi="Times New Roman" w:cs="Times New Roman" w:hint="eastAsia"/>
          <w:sz w:val="32"/>
          <w:szCs w:val="32"/>
        </w:rPr>
        <w:t>（四）</w:t>
      </w:r>
      <w:r w:rsidR="00ED2247" w:rsidRPr="000C6FEE">
        <w:rPr>
          <w:rFonts w:ascii="Times New Roman" w:eastAsia="仿宋_GB2312" w:hAnsi="Times New Roman" w:cs="Times New Roman"/>
          <w:sz w:val="32"/>
          <w:szCs w:val="32"/>
        </w:rPr>
        <w:t>“</w:t>
      </w:r>
      <w:r w:rsidR="00ED2247" w:rsidRPr="000C6FEE">
        <w:rPr>
          <w:rFonts w:ascii="Times New Roman" w:eastAsia="仿宋_GB2312" w:hAnsi="Times New Roman" w:cs="Times New Roman"/>
          <w:sz w:val="32"/>
          <w:szCs w:val="32"/>
        </w:rPr>
        <w:t>铜都名校（园）</w:t>
      </w:r>
      <w:r w:rsidR="00ED2247" w:rsidRPr="000C6FEE">
        <w:rPr>
          <w:rFonts w:ascii="Times New Roman" w:eastAsia="仿宋_GB2312" w:hAnsi="Times New Roman" w:cs="Times New Roman"/>
          <w:sz w:val="32"/>
          <w:szCs w:val="32"/>
        </w:rPr>
        <w:t>”</w:t>
      </w:r>
      <w:r w:rsidR="00ED2247" w:rsidRPr="000C6FEE">
        <w:rPr>
          <w:rFonts w:ascii="Times New Roman" w:eastAsia="仿宋_GB2312" w:hAnsi="Times New Roman" w:cs="Times New Roman"/>
          <w:sz w:val="32"/>
          <w:szCs w:val="32"/>
        </w:rPr>
        <w:t>每年享受</w:t>
      </w:r>
      <w:r w:rsidR="00ED2247" w:rsidRPr="000C6FEE">
        <w:rPr>
          <w:rFonts w:ascii="Times New Roman" w:eastAsia="仿宋_GB2312" w:hAnsi="Times New Roman" w:cs="Times New Roman"/>
          <w:sz w:val="32"/>
          <w:szCs w:val="32"/>
        </w:rPr>
        <w:t>10</w:t>
      </w:r>
      <w:r w:rsidR="00ED2247" w:rsidRPr="000C6FEE">
        <w:rPr>
          <w:rFonts w:ascii="Times New Roman" w:eastAsia="仿宋_GB2312" w:hAnsi="Times New Roman" w:cs="Times New Roman"/>
          <w:sz w:val="32"/>
          <w:szCs w:val="32"/>
        </w:rPr>
        <w:t>万元的专项教育科研经费；在集体评优活动中，</w:t>
      </w:r>
      <w:r w:rsidR="00ED2247" w:rsidRPr="000C6FEE">
        <w:rPr>
          <w:rFonts w:ascii="Times New Roman" w:eastAsia="仿宋_GB2312" w:hAnsi="Times New Roman" w:cs="Times New Roman"/>
          <w:sz w:val="32"/>
          <w:szCs w:val="32"/>
        </w:rPr>
        <w:t>“</w:t>
      </w:r>
      <w:r w:rsidR="00ED2247" w:rsidRPr="000C6FEE">
        <w:rPr>
          <w:rFonts w:ascii="Times New Roman" w:eastAsia="仿宋_GB2312" w:hAnsi="Times New Roman" w:cs="Times New Roman"/>
          <w:sz w:val="32"/>
          <w:szCs w:val="32"/>
        </w:rPr>
        <w:t>铜都名校（园）</w:t>
      </w:r>
      <w:r w:rsidR="00ED2247" w:rsidRPr="000C6FEE">
        <w:rPr>
          <w:rFonts w:ascii="Times New Roman" w:eastAsia="仿宋_GB2312" w:hAnsi="Times New Roman" w:cs="Times New Roman"/>
          <w:sz w:val="32"/>
          <w:szCs w:val="32"/>
        </w:rPr>
        <w:t>”</w:t>
      </w:r>
      <w:r w:rsidR="00ED2247" w:rsidRPr="000C6FEE">
        <w:rPr>
          <w:rFonts w:ascii="Times New Roman" w:eastAsia="仿宋_GB2312" w:hAnsi="Times New Roman" w:cs="Times New Roman"/>
          <w:sz w:val="32"/>
          <w:szCs w:val="32"/>
        </w:rPr>
        <w:t>可优先获得被评选权；</w:t>
      </w:r>
      <w:r w:rsidR="00ED2247" w:rsidRPr="000C6FEE">
        <w:rPr>
          <w:rFonts w:ascii="Times New Roman" w:eastAsia="仿宋_GB2312" w:hAnsi="Times New Roman" w:cs="Times New Roman"/>
          <w:sz w:val="32"/>
          <w:szCs w:val="32"/>
        </w:rPr>
        <w:t>“</w:t>
      </w:r>
      <w:r w:rsidR="00ED2247" w:rsidRPr="000C6FEE">
        <w:rPr>
          <w:rFonts w:ascii="Times New Roman" w:eastAsia="仿宋_GB2312" w:hAnsi="Times New Roman" w:cs="Times New Roman"/>
          <w:sz w:val="32"/>
          <w:szCs w:val="32"/>
        </w:rPr>
        <w:t>铜都名校（园）</w:t>
      </w:r>
      <w:r w:rsidR="00ED2247" w:rsidRPr="000C6FEE">
        <w:rPr>
          <w:rFonts w:ascii="Times New Roman" w:eastAsia="仿宋_GB2312" w:hAnsi="Times New Roman" w:cs="Times New Roman"/>
          <w:sz w:val="32"/>
          <w:szCs w:val="32"/>
        </w:rPr>
        <w:t>”</w:t>
      </w:r>
      <w:r w:rsidR="00ED2247" w:rsidRPr="000C6FEE">
        <w:rPr>
          <w:rFonts w:ascii="Times New Roman" w:eastAsia="仿宋_GB2312" w:hAnsi="Times New Roman" w:cs="Times New Roman"/>
          <w:sz w:val="32"/>
          <w:szCs w:val="32"/>
        </w:rPr>
        <w:t>教师评优评先可适当加大分配指标，并适当增加专业技术职务中高级岗位比例。</w:t>
      </w:r>
    </w:p>
    <w:p w:rsidR="00ED2247" w:rsidRPr="00BE16B1" w:rsidRDefault="00BE16B1" w:rsidP="00ED2247">
      <w:pPr>
        <w:ind w:firstLine="640"/>
        <w:rPr>
          <w:rFonts w:ascii="黑体" w:eastAsia="黑体" w:hAnsi="黑体" w:cs="Times New Roman"/>
          <w:sz w:val="32"/>
          <w:szCs w:val="32"/>
        </w:rPr>
      </w:pPr>
      <w:r w:rsidRPr="00BE16B1">
        <w:rPr>
          <w:rFonts w:ascii="黑体" w:eastAsia="黑体" w:hAnsi="黑体" w:cs="Times New Roman"/>
          <w:sz w:val="32"/>
          <w:szCs w:val="32"/>
        </w:rPr>
        <w:t>二</w:t>
      </w:r>
      <w:r w:rsidRPr="00BE16B1">
        <w:rPr>
          <w:rFonts w:ascii="黑体" w:eastAsia="黑体" w:hAnsi="黑体" w:cs="Times New Roman" w:hint="eastAsia"/>
          <w:sz w:val="32"/>
          <w:szCs w:val="32"/>
        </w:rPr>
        <w:t>、</w:t>
      </w:r>
      <w:r w:rsidR="00ED2247" w:rsidRPr="00BE16B1">
        <w:rPr>
          <w:rFonts w:ascii="黑体" w:eastAsia="黑体" w:hAnsi="黑体" w:cs="Times New Roman"/>
          <w:sz w:val="32"/>
          <w:szCs w:val="32"/>
        </w:rPr>
        <w:t>实施“铜都名师”工程</w:t>
      </w:r>
    </w:p>
    <w:p w:rsidR="00ED2247" w:rsidRDefault="00BE16B1" w:rsidP="00ED2247">
      <w:pPr>
        <w:ind w:firstLine="640"/>
        <w:rPr>
          <w:rFonts w:ascii="Times New Roman" w:eastAsia="仿宋_GB2312" w:hAnsi="Times New Roman" w:cs="Times New Roman"/>
          <w:sz w:val="32"/>
          <w:szCs w:val="32"/>
        </w:rPr>
      </w:pPr>
      <w:r w:rsidRPr="00775E08">
        <w:rPr>
          <w:rFonts w:ascii="楷体_GB2312" w:eastAsia="楷体_GB2312" w:hAnsi="Times New Roman" w:cs="Times New Roman" w:hint="eastAsia"/>
          <w:sz w:val="32"/>
          <w:szCs w:val="32"/>
        </w:rPr>
        <w:t>（一）</w:t>
      </w:r>
      <w:r w:rsidR="00ED2247" w:rsidRPr="000C6FEE">
        <w:rPr>
          <w:rFonts w:ascii="Times New Roman" w:eastAsia="仿宋_GB2312" w:hAnsi="Times New Roman" w:cs="Times New Roman" w:hint="eastAsia"/>
          <w:sz w:val="32"/>
          <w:szCs w:val="32"/>
        </w:rPr>
        <w:t>2017</w:t>
      </w:r>
      <w:r w:rsidR="00ED2247" w:rsidRPr="000C6FEE">
        <w:rPr>
          <w:rFonts w:ascii="Times New Roman" w:eastAsia="仿宋_GB2312" w:hAnsi="Times New Roman" w:cs="Times New Roman" w:hint="eastAsia"/>
          <w:sz w:val="32"/>
          <w:szCs w:val="32"/>
        </w:rPr>
        <w:t>年至</w:t>
      </w:r>
      <w:r w:rsidR="00ED2247" w:rsidRPr="000C6FEE">
        <w:rPr>
          <w:rFonts w:ascii="Times New Roman" w:eastAsia="仿宋_GB2312" w:hAnsi="Times New Roman" w:cs="Times New Roman" w:hint="eastAsia"/>
          <w:sz w:val="32"/>
          <w:szCs w:val="32"/>
        </w:rPr>
        <w:t>2020</w:t>
      </w:r>
      <w:r w:rsidR="00ED2247" w:rsidRPr="000C6FEE">
        <w:rPr>
          <w:rFonts w:ascii="Times New Roman" w:eastAsia="仿宋_GB2312" w:hAnsi="Times New Roman" w:cs="Times New Roman" w:hint="eastAsia"/>
          <w:sz w:val="32"/>
          <w:szCs w:val="32"/>
        </w:rPr>
        <w:t>年，每年</w:t>
      </w:r>
      <w:r w:rsidR="00ED2247" w:rsidRPr="000C6FEE">
        <w:rPr>
          <w:rFonts w:ascii="Times New Roman" w:eastAsia="仿宋_GB2312" w:hAnsi="Times New Roman" w:cs="Times New Roman"/>
          <w:sz w:val="32"/>
          <w:szCs w:val="32"/>
        </w:rPr>
        <w:t>面向全国公开招聘、选调、</w:t>
      </w:r>
      <w:r w:rsidR="00ED2247" w:rsidRPr="000C6FEE">
        <w:rPr>
          <w:rFonts w:ascii="Times New Roman" w:eastAsia="仿宋_GB2312" w:hAnsi="Times New Roman" w:cs="Times New Roman"/>
          <w:sz w:val="32"/>
          <w:szCs w:val="32"/>
        </w:rPr>
        <w:lastRenderedPageBreak/>
        <w:t>引进</w:t>
      </w:r>
      <w:r w:rsidR="00ED2247" w:rsidRPr="000C6FEE">
        <w:rPr>
          <w:rFonts w:ascii="Times New Roman" w:eastAsia="仿宋_GB2312" w:hAnsi="Times New Roman" w:cs="Times New Roman"/>
          <w:sz w:val="32"/>
          <w:szCs w:val="32"/>
        </w:rPr>
        <w:t>3</w:t>
      </w:r>
      <w:r w:rsidR="00ED2247" w:rsidRPr="000C6FEE">
        <w:rPr>
          <w:rFonts w:ascii="Times New Roman" w:eastAsia="仿宋_GB2312" w:hAnsi="Times New Roman" w:cs="Times New Roman"/>
          <w:sz w:val="32"/>
          <w:szCs w:val="32"/>
        </w:rPr>
        <w:t>名名师，增加优质教师资源总量，有计划地组织退休特级教师或教育教学实绩突出的优秀教师继续从教或指导青年教师，积极引进先进发达地区退休优秀教师到东川任教、带教或指导教学</w:t>
      </w:r>
      <w:r w:rsidR="00ED2247">
        <w:rPr>
          <w:rFonts w:ascii="Times New Roman" w:eastAsia="仿宋_GB2312" w:hAnsi="Times New Roman" w:cs="Times New Roman" w:hint="eastAsia"/>
          <w:sz w:val="32"/>
          <w:szCs w:val="32"/>
        </w:rPr>
        <w:t>；</w:t>
      </w:r>
      <w:r w:rsidR="00ED2247" w:rsidRPr="000C6FEE">
        <w:rPr>
          <w:rFonts w:ascii="Times New Roman" w:eastAsia="仿宋_GB2312" w:hAnsi="Times New Roman" w:cs="Times New Roman"/>
          <w:sz w:val="32"/>
          <w:szCs w:val="32"/>
        </w:rPr>
        <w:t>创新教师培养模式，与学科带头人、骨干教师选拔培养和名师工作室建设有机结合，</w:t>
      </w:r>
      <w:r w:rsidR="00ED2247" w:rsidRPr="000C6FEE">
        <w:rPr>
          <w:rFonts w:ascii="Times New Roman" w:eastAsia="仿宋_GB2312" w:hAnsi="Times New Roman" w:cs="Times New Roman" w:hint="eastAsia"/>
          <w:sz w:val="32"/>
          <w:szCs w:val="32"/>
        </w:rPr>
        <w:t>每年</w:t>
      </w:r>
      <w:r w:rsidR="00ED2247" w:rsidRPr="000C6FEE">
        <w:rPr>
          <w:rFonts w:ascii="Times New Roman" w:eastAsia="仿宋_GB2312" w:hAnsi="Times New Roman" w:cs="Times New Roman"/>
          <w:sz w:val="32"/>
          <w:szCs w:val="32"/>
        </w:rPr>
        <w:t>选拔、培养、考核、认定</w:t>
      </w:r>
      <w:r w:rsidR="00ED2247" w:rsidRPr="000C6FEE">
        <w:rPr>
          <w:rFonts w:ascii="Times New Roman" w:eastAsia="仿宋_GB2312" w:hAnsi="Times New Roman" w:cs="Times New Roman"/>
          <w:sz w:val="32"/>
          <w:szCs w:val="32"/>
        </w:rPr>
        <w:t>“</w:t>
      </w:r>
      <w:r w:rsidR="00ED2247" w:rsidRPr="000C6FEE">
        <w:rPr>
          <w:rFonts w:ascii="Times New Roman" w:eastAsia="仿宋_GB2312" w:hAnsi="Times New Roman" w:cs="Times New Roman"/>
          <w:sz w:val="32"/>
          <w:szCs w:val="32"/>
        </w:rPr>
        <w:t>铜都教学名师</w:t>
      </w:r>
      <w:r w:rsidR="00ED2247" w:rsidRPr="000C6FEE">
        <w:rPr>
          <w:rFonts w:ascii="Times New Roman" w:eastAsia="仿宋_GB2312" w:hAnsi="Times New Roman" w:cs="Times New Roman"/>
          <w:sz w:val="32"/>
          <w:szCs w:val="32"/>
        </w:rPr>
        <w:t>”</w:t>
      </w:r>
      <w:r w:rsidR="00ED2247" w:rsidRPr="000C6FEE">
        <w:rPr>
          <w:rFonts w:ascii="Times New Roman" w:eastAsia="仿宋_GB2312" w:hAnsi="Times New Roman" w:cs="Times New Roman" w:hint="eastAsia"/>
          <w:sz w:val="32"/>
          <w:szCs w:val="32"/>
        </w:rPr>
        <w:t>7</w:t>
      </w:r>
      <w:r w:rsidR="00ED2247">
        <w:rPr>
          <w:rFonts w:ascii="Times New Roman" w:eastAsia="仿宋_GB2312" w:hAnsi="Times New Roman" w:cs="Times New Roman"/>
          <w:sz w:val="32"/>
          <w:szCs w:val="32"/>
        </w:rPr>
        <w:t>名</w:t>
      </w:r>
      <w:r w:rsidR="00ED2247">
        <w:rPr>
          <w:rFonts w:ascii="Times New Roman" w:eastAsia="仿宋_GB2312" w:hAnsi="Times New Roman" w:cs="Times New Roman" w:hint="eastAsia"/>
          <w:sz w:val="32"/>
          <w:szCs w:val="32"/>
        </w:rPr>
        <w:t>。</w:t>
      </w:r>
    </w:p>
    <w:p w:rsidR="00ED2247" w:rsidRPr="000C6FEE" w:rsidRDefault="00BE16B1" w:rsidP="00ED2247">
      <w:pPr>
        <w:ind w:firstLine="640"/>
        <w:rPr>
          <w:rFonts w:ascii="Times New Roman" w:eastAsia="仿宋_GB2312" w:hAnsi="Times New Roman" w:cs="Times New Roman"/>
          <w:sz w:val="32"/>
          <w:szCs w:val="32"/>
        </w:rPr>
      </w:pPr>
      <w:r w:rsidRPr="00775E08">
        <w:rPr>
          <w:rFonts w:ascii="楷体_GB2312" w:eastAsia="楷体_GB2312" w:hAnsi="Times New Roman" w:cs="Times New Roman" w:hint="eastAsia"/>
          <w:sz w:val="32"/>
          <w:szCs w:val="32"/>
        </w:rPr>
        <w:t>（二）</w:t>
      </w:r>
      <w:r w:rsidR="00ED2247" w:rsidRPr="000C6FEE">
        <w:rPr>
          <w:rFonts w:ascii="Times New Roman" w:eastAsia="仿宋_GB2312" w:hAnsi="Times New Roman" w:cs="Times New Roman"/>
          <w:sz w:val="32"/>
          <w:szCs w:val="32"/>
        </w:rPr>
        <w:t>每年选送</w:t>
      </w:r>
      <w:r w:rsidR="00ED2247" w:rsidRPr="000C6FEE">
        <w:rPr>
          <w:rFonts w:ascii="Times New Roman" w:eastAsia="仿宋_GB2312" w:hAnsi="Times New Roman" w:cs="Times New Roman"/>
          <w:sz w:val="32"/>
          <w:szCs w:val="32"/>
        </w:rPr>
        <w:t>“</w:t>
      </w:r>
      <w:r w:rsidR="00ED2247" w:rsidRPr="000C6FEE">
        <w:rPr>
          <w:rFonts w:ascii="Times New Roman" w:eastAsia="仿宋_GB2312" w:hAnsi="Times New Roman" w:cs="Times New Roman"/>
          <w:sz w:val="32"/>
          <w:szCs w:val="32"/>
        </w:rPr>
        <w:t>铜都名师</w:t>
      </w:r>
      <w:r w:rsidR="00ED2247" w:rsidRPr="000C6FEE">
        <w:rPr>
          <w:rFonts w:ascii="Times New Roman" w:eastAsia="仿宋_GB2312" w:hAnsi="Times New Roman" w:cs="Times New Roman"/>
          <w:sz w:val="32"/>
          <w:szCs w:val="32"/>
        </w:rPr>
        <w:t>”</w:t>
      </w:r>
      <w:r w:rsidR="00ED2247" w:rsidRPr="000C6FEE">
        <w:rPr>
          <w:rFonts w:ascii="Times New Roman" w:eastAsia="仿宋_GB2312" w:hAnsi="Times New Roman" w:cs="Times New Roman"/>
          <w:sz w:val="32"/>
          <w:szCs w:val="32"/>
        </w:rPr>
        <w:t>到省内外先进发达地区和高等院校研修学习不少于</w:t>
      </w:r>
      <w:r w:rsidR="00ED2247" w:rsidRPr="000C6FEE">
        <w:rPr>
          <w:rFonts w:ascii="Times New Roman" w:eastAsia="仿宋_GB2312" w:hAnsi="Times New Roman" w:cs="Times New Roman" w:hint="eastAsia"/>
          <w:sz w:val="32"/>
          <w:szCs w:val="32"/>
        </w:rPr>
        <w:t>40</w:t>
      </w:r>
      <w:r w:rsidR="00ED2247" w:rsidRPr="000C6FEE">
        <w:rPr>
          <w:rFonts w:ascii="Times New Roman" w:eastAsia="仿宋_GB2312" w:hAnsi="Times New Roman" w:cs="Times New Roman"/>
          <w:sz w:val="32"/>
          <w:szCs w:val="32"/>
        </w:rPr>
        <w:t>人次，并积极搭建平台，充分发挥</w:t>
      </w:r>
      <w:r w:rsidR="00ED2247" w:rsidRPr="000C6FEE">
        <w:rPr>
          <w:rFonts w:ascii="Times New Roman" w:eastAsia="仿宋_GB2312" w:hAnsi="Times New Roman" w:cs="Times New Roman"/>
          <w:sz w:val="32"/>
          <w:szCs w:val="32"/>
        </w:rPr>
        <w:t>“</w:t>
      </w:r>
      <w:r w:rsidR="00ED2247" w:rsidRPr="000C6FEE">
        <w:rPr>
          <w:rFonts w:ascii="Times New Roman" w:eastAsia="仿宋_GB2312" w:hAnsi="Times New Roman" w:cs="Times New Roman"/>
          <w:sz w:val="32"/>
          <w:szCs w:val="32"/>
        </w:rPr>
        <w:t>铜都教学名师</w:t>
      </w:r>
      <w:r w:rsidR="00ED2247" w:rsidRPr="000C6FEE">
        <w:rPr>
          <w:rFonts w:ascii="Times New Roman" w:eastAsia="仿宋_GB2312" w:hAnsi="Times New Roman" w:cs="Times New Roman"/>
          <w:sz w:val="32"/>
          <w:szCs w:val="32"/>
        </w:rPr>
        <w:t>”</w:t>
      </w:r>
      <w:r w:rsidR="00ED2247" w:rsidRPr="000C6FEE">
        <w:rPr>
          <w:rFonts w:ascii="Times New Roman" w:eastAsia="仿宋_GB2312" w:hAnsi="Times New Roman" w:cs="Times New Roman"/>
          <w:sz w:val="32"/>
          <w:szCs w:val="32"/>
        </w:rPr>
        <w:t>在教育教学、教育科研等方面的示范带头作用，促进教师队伍梯度成长，带动全区教师队伍业务素质整体提升。</w:t>
      </w:r>
    </w:p>
    <w:p w:rsidR="00ED2247" w:rsidRPr="000C6FEE" w:rsidRDefault="00BE16B1" w:rsidP="00ED2247">
      <w:pPr>
        <w:ind w:firstLine="640"/>
        <w:rPr>
          <w:rFonts w:ascii="Times New Roman" w:eastAsia="仿宋_GB2312" w:hAnsi="Times New Roman" w:cs="Times New Roman"/>
          <w:sz w:val="32"/>
          <w:szCs w:val="32"/>
        </w:rPr>
      </w:pPr>
      <w:r w:rsidRPr="00775E08">
        <w:rPr>
          <w:rFonts w:ascii="楷体_GB2312" w:eastAsia="楷体_GB2312" w:hAnsi="Times New Roman" w:cs="Times New Roman" w:hint="eastAsia"/>
          <w:sz w:val="32"/>
          <w:szCs w:val="32"/>
        </w:rPr>
        <w:t>（三）</w:t>
      </w:r>
      <w:r w:rsidR="00ED2247" w:rsidRPr="000C6FEE">
        <w:rPr>
          <w:rFonts w:ascii="Times New Roman" w:eastAsia="仿宋_GB2312" w:hAnsi="Times New Roman" w:cs="Times New Roman"/>
          <w:sz w:val="32"/>
          <w:szCs w:val="32"/>
        </w:rPr>
        <w:t>“</w:t>
      </w:r>
      <w:r w:rsidR="00ED2247" w:rsidRPr="000C6FEE">
        <w:rPr>
          <w:rFonts w:ascii="Times New Roman" w:eastAsia="仿宋_GB2312" w:hAnsi="Times New Roman" w:cs="Times New Roman"/>
          <w:sz w:val="32"/>
          <w:szCs w:val="32"/>
        </w:rPr>
        <w:t>铜都名师</w:t>
      </w:r>
      <w:r w:rsidR="00ED2247" w:rsidRPr="000C6FEE">
        <w:rPr>
          <w:rFonts w:ascii="Times New Roman" w:eastAsia="仿宋_GB2312" w:hAnsi="Times New Roman" w:cs="Times New Roman"/>
          <w:sz w:val="32"/>
          <w:szCs w:val="32"/>
        </w:rPr>
        <w:t>”</w:t>
      </w:r>
      <w:r w:rsidR="00ED2247" w:rsidRPr="000C6FEE">
        <w:rPr>
          <w:rFonts w:ascii="Times New Roman" w:eastAsia="仿宋_GB2312" w:hAnsi="Times New Roman" w:cs="Times New Roman"/>
          <w:sz w:val="32"/>
          <w:szCs w:val="32"/>
        </w:rPr>
        <w:t>要充分发挥专业引领作用，要主动承担区级以上课题研究，积极培养青年教师</w:t>
      </w:r>
      <w:r w:rsidR="00ED2247">
        <w:rPr>
          <w:rFonts w:ascii="Times New Roman" w:eastAsia="仿宋_GB2312" w:hAnsi="Times New Roman" w:cs="Times New Roman" w:hint="eastAsia"/>
          <w:sz w:val="32"/>
          <w:szCs w:val="32"/>
        </w:rPr>
        <w:t>。</w:t>
      </w:r>
    </w:p>
    <w:p w:rsidR="00ED2247" w:rsidRDefault="00BE16B1" w:rsidP="00ED2247">
      <w:pPr>
        <w:ind w:firstLine="640"/>
        <w:rPr>
          <w:rFonts w:ascii="Times New Roman" w:eastAsia="仿宋_GB2312" w:hAnsi="Times New Roman" w:cs="Times New Roman"/>
          <w:sz w:val="32"/>
          <w:szCs w:val="32"/>
        </w:rPr>
      </w:pPr>
      <w:r w:rsidRPr="00775E08">
        <w:rPr>
          <w:rFonts w:ascii="楷体_GB2312" w:eastAsia="楷体_GB2312" w:hAnsi="Times New Roman" w:cs="Times New Roman" w:hint="eastAsia"/>
          <w:sz w:val="32"/>
          <w:szCs w:val="32"/>
        </w:rPr>
        <w:t>（四）</w:t>
      </w:r>
      <w:r w:rsidR="00ED2247" w:rsidRPr="000C6FEE">
        <w:rPr>
          <w:rFonts w:ascii="Times New Roman" w:eastAsia="仿宋_GB2312" w:hAnsi="Times New Roman" w:cs="Times New Roman"/>
          <w:sz w:val="32"/>
          <w:szCs w:val="32"/>
        </w:rPr>
        <w:t>每学年组织</w:t>
      </w:r>
      <w:r w:rsidR="00ED2247" w:rsidRPr="000C6FEE">
        <w:rPr>
          <w:rFonts w:ascii="Times New Roman" w:eastAsia="仿宋_GB2312" w:hAnsi="Times New Roman" w:cs="Times New Roman"/>
          <w:sz w:val="32"/>
          <w:szCs w:val="32"/>
        </w:rPr>
        <w:t>1</w:t>
      </w:r>
      <w:r w:rsidR="00ED2247" w:rsidRPr="000C6FEE">
        <w:rPr>
          <w:rFonts w:ascii="Times New Roman" w:eastAsia="仿宋_GB2312" w:hAnsi="Times New Roman" w:cs="Times New Roman"/>
          <w:sz w:val="32"/>
          <w:szCs w:val="32"/>
        </w:rPr>
        <w:t>次</w:t>
      </w:r>
      <w:r w:rsidR="00ED2247" w:rsidRPr="000C6FEE">
        <w:rPr>
          <w:rFonts w:ascii="Times New Roman" w:eastAsia="仿宋_GB2312" w:hAnsi="Times New Roman" w:cs="Times New Roman"/>
          <w:sz w:val="32"/>
          <w:szCs w:val="32"/>
        </w:rPr>
        <w:t>“</w:t>
      </w:r>
      <w:r w:rsidR="00ED2247" w:rsidRPr="000C6FEE">
        <w:rPr>
          <w:rFonts w:ascii="Times New Roman" w:eastAsia="仿宋_GB2312" w:hAnsi="Times New Roman" w:cs="Times New Roman"/>
          <w:sz w:val="32"/>
          <w:szCs w:val="32"/>
        </w:rPr>
        <w:t>铜都名师</w:t>
      </w:r>
      <w:r w:rsidR="00ED2247" w:rsidRPr="000C6FEE">
        <w:rPr>
          <w:rFonts w:ascii="Times New Roman" w:eastAsia="仿宋_GB2312" w:hAnsi="Times New Roman" w:cs="Times New Roman"/>
          <w:sz w:val="32"/>
          <w:szCs w:val="32"/>
        </w:rPr>
        <w:t>”</w:t>
      </w:r>
      <w:r w:rsidR="00ED2247" w:rsidRPr="000C6FEE">
        <w:rPr>
          <w:rFonts w:ascii="Times New Roman" w:eastAsia="仿宋_GB2312" w:hAnsi="Times New Roman" w:cs="Times New Roman"/>
          <w:sz w:val="32"/>
          <w:szCs w:val="32"/>
        </w:rPr>
        <w:t>赴外地先进名校学习考察，省、市级名师从</w:t>
      </w:r>
      <w:r w:rsidR="00ED2247" w:rsidRPr="000C6FEE">
        <w:rPr>
          <w:rFonts w:ascii="Times New Roman" w:eastAsia="仿宋_GB2312" w:hAnsi="Times New Roman" w:cs="Times New Roman"/>
          <w:sz w:val="32"/>
          <w:szCs w:val="32"/>
        </w:rPr>
        <w:t>“</w:t>
      </w:r>
      <w:r w:rsidR="00ED2247" w:rsidRPr="000C6FEE">
        <w:rPr>
          <w:rFonts w:ascii="Times New Roman" w:eastAsia="仿宋_GB2312" w:hAnsi="Times New Roman" w:cs="Times New Roman"/>
          <w:sz w:val="32"/>
          <w:szCs w:val="32"/>
        </w:rPr>
        <w:t>铜都名师</w:t>
      </w:r>
      <w:r w:rsidR="00ED2247" w:rsidRPr="000C6FEE">
        <w:rPr>
          <w:rFonts w:ascii="Times New Roman" w:eastAsia="仿宋_GB2312" w:hAnsi="Times New Roman" w:cs="Times New Roman"/>
          <w:sz w:val="32"/>
          <w:szCs w:val="32"/>
        </w:rPr>
        <w:t>”</w:t>
      </w:r>
      <w:r w:rsidR="00ED2247" w:rsidRPr="000C6FEE">
        <w:rPr>
          <w:rFonts w:ascii="Times New Roman" w:eastAsia="仿宋_GB2312" w:hAnsi="Times New Roman" w:cs="Times New Roman"/>
          <w:sz w:val="32"/>
          <w:szCs w:val="32"/>
        </w:rPr>
        <w:t>中择优推荐</w:t>
      </w:r>
      <w:r w:rsidR="00ED2247">
        <w:rPr>
          <w:rFonts w:ascii="Times New Roman" w:eastAsia="仿宋_GB2312" w:hAnsi="Times New Roman" w:cs="Times New Roman" w:hint="eastAsia"/>
          <w:sz w:val="32"/>
          <w:szCs w:val="32"/>
        </w:rPr>
        <w:t>。</w:t>
      </w:r>
    </w:p>
    <w:p w:rsidR="00ED2247" w:rsidRPr="00BE16B1" w:rsidRDefault="00BE16B1" w:rsidP="00ED2247">
      <w:pPr>
        <w:ind w:firstLine="640"/>
        <w:rPr>
          <w:rFonts w:ascii="黑体" w:eastAsia="黑体" w:hAnsi="黑体" w:cs="Times New Roman"/>
          <w:sz w:val="32"/>
          <w:szCs w:val="32"/>
        </w:rPr>
      </w:pPr>
      <w:r w:rsidRPr="00BE16B1">
        <w:rPr>
          <w:rFonts w:ascii="黑体" w:eastAsia="黑体" w:hAnsi="黑体" w:cs="Times New Roman" w:hint="eastAsia"/>
          <w:sz w:val="32"/>
          <w:szCs w:val="32"/>
        </w:rPr>
        <w:t>三、</w:t>
      </w:r>
      <w:r w:rsidR="00ED2247" w:rsidRPr="00BE16B1">
        <w:rPr>
          <w:rFonts w:ascii="黑体" w:eastAsia="黑体" w:hAnsi="黑体" w:cs="Times New Roman"/>
          <w:sz w:val="32"/>
          <w:szCs w:val="32"/>
        </w:rPr>
        <w:t>实行“铜都名长（校、园长）”工程</w:t>
      </w:r>
    </w:p>
    <w:p w:rsidR="00ED2247" w:rsidRDefault="00BE16B1" w:rsidP="00ED2247">
      <w:pPr>
        <w:ind w:firstLine="640"/>
        <w:rPr>
          <w:rFonts w:ascii="Times New Roman" w:eastAsia="仿宋_GB2312" w:hAnsi="Times New Roman" w:cs="Times New Roman"/>
          <w:sz w:val="32"/>
          <w:szCs w:val="32"/>
        </w:rPr>
      </w:pPr>
      <w:r w:rsidRPr="00775E08">
        <w:rPr>
          <w:rFonts w:ascii="楷体_GB2312" w:eastAsia="楷体_GB2312" w:hAnsi="Times New Roman" w:cs="Times New Roman" w:hint="eastAsia"/>
          <w:sz w:val="32"/>
          <w:szCs w:val="32"/>
        </w:rPr>
        <w:t>（一）</w:t>
      </w:r>
      <w:r w:rsidR="00ED2247" w:rsidRPr="000C6FEE">
        <w:rPr>
          <w:rFonts w:ascii="Times New Roman" w:eastAsia="仿宋_GB2312" w:hAnsi="Times New Roman" w:cs="Times New Roman"/>
          <w:sz w:val="32"/>
          <w:szCs w:val="32"/>
        </w:rPr>
        <w:t>面向全国，创新形式，</w:t>
      </w:r>
      <w:r w:rsidR="00ED2247" w:rsidRPr="000C6FEE">
        <w:rPr>
          <w:rFonts w:ascii="Times New Roman" w:eastAsia="仿宋_GB2312" w:hAnsi="Times New Roman" w:cs="Times New Roman" w:hint="eastAsia"/>
          <w:sz w:val="32"/>
          <w:szCs w:val="32"/>
        </w:rPr>
        <w:t>2017</w:t>
      </w:r>
      <w:r w:rsidR="00ED2247" w:rsidRPr="000C6FEE">
        <w:rPr>
          <w:rFonts w:ascii="Times New Roman" w:eastAsia="仿宋_GB2312" w:hAnsi="Times New Roman" w:cs="Times New Roman" w:hint="eastAsia"/>
          <w:sz w:val="32"/>
          <w:szCs w:val="32"/>
        </w:rPr>
        <w:t>年至</w:t>
      </w:r>
      <w:r w:rsidR="00ED2247" w:rsidRPr="000C6FEE">
        <w:rPr>
          <w:rFonts w:ascii="Times New Roman" w:eastAsia="仿宋_GB2312" w:hAnsi="Times New Roman" w:cs="Times New Roman" w:hint="eastAsia"/>
          <w:sz w:val="32"/>
          <w:szCs w:val="32"/>
        </w:rPr>
        <w:t>2020</w:t>
      </w:r>
      <w:r w:rsidR="00ED2247" w:rsidRPr="000C6FEE">
        <w:rPr>
          <w:rFonts w:ascii="Times New Roman" w:eastAsia="仿宋_GB2312" w:hAnsi="Times New Roman" w:cs="Times New Roman" w:hint="eastAsia"/>
          <w:sz w:val="32"/>
          <w:szCs w:val="32"/>
        </w:rPr>
        <w:t>年每年</w:t>
      </w:r>
      <w:r w:rsidR="00ED2247" w:rsidRPr="000C6FEE">
        <w:rPr>
          <w:rFonts w:ascii="Times New Roman" w:eastAsia="仿宋_GB2312" w:hAnsi="Times New Roman" w:cs="Times New Roman"/>
          <w:sz w:val="32"/>
          <w:szCs w:val="32"/>
        </w:rPr>
        <w:t>引进名校长</w:t>
      </w:r>
      <w:r w:rsidR="00ED2247" w:rsidRPr="000C6FEE">
        <w:rPr>
          <w:rFonts w:ascii="Times New Roman" w:eastAsia="仿宋_GB2312" w:hAnsi="Times New Roman" w:cs="Times New Roman"/>
          <w:sz w:val="32"/>
          <w:szCs w:val="32"/>
        </w:rPr>
        <w:t>1</w:t>
      </w:r>
      <w:r w:rsidR="00ED2247" w:rsidRPr="000C6FEE">
        <w:rPr>
          <w:rFonts w:ascii="Times New Roman" w:eastAsia="仿宋_GB2312" w:hAnsi="Times New Roman" w:cs="Times New Roman"/>
          <w:sz w:val="32"/>
          <w:szCs w:val="32"/>
        </w:rPr>
        <w:t>名，引进的名校长不受定位性质等限制，可实行协议年薪制；加强培养，</w:t>
      </w:r>
      <w:r w:rsidR="00ED2247" w:rsidRPr="000C6FEE">
        <w:rPr>
          <w:rFonts w:ascii="Times New Roman" w:eastAsia="仿宋_GB2312" w:hAnsi="Times New Roman" w:cs="Times New Roman" w:hint="eastAsia"/>
          <w:sz w:val="32"/>
          <w:szCs w:val="32"/>
        </w:rPr>
        <w:t>每年</w:t>
      </w:r>
      <w:r w:rsidR="00ED2247" w:rsidRPr="000C6FEE">
        <w:rPr>
          <w:rFonts w:ascii="Times New Roman" w:eastAsia="仿宋_GB2312" w:hAnsi="Times New Roman" w:cs="Times New Roman"/>
          <w:sz w:val="32"/>
          <w:szCs w:val="32"/>
        </w:rPr>
        <w:t>评选</w:t>
      </w:r>
      <w:r w:rsidR="00ED2247" w:rsidRPr="000C6FEE">
        <w:rPr>
          <w:rFonts w:ascii="Times New Roman" w:eastAsia="仿宋_GB2312" w:hAnsi="Times New Roman" w:cs="Times New Roman"/>
          <w:sz w:val="32"/>
          <w:szCs w:val="32"/>
        </w:rPr>
        <w:t>“</w:t>
      </w:r>
      <w:r w:rsidR="00ED2247" w:rsidRPr="000C6FEE">
        <w:rPr>
          <w:rFonts w:ascii="Times New Roman" w:eastAsia="仿宋_GB2312" w:hAnsi="Times New Roman" w:cs="Times New Roman"/>
          <w:sz w:val="32"/>
          <w:szCs w:val="32"/>
        </w:rPr>
        <w:t>铜都名长（校、园长）</w:t>
      </w:r>
      <w:r w:rsidR="00ED2247" w:rsidRPr="000C6FEE">
        <w:rPr>
          <w:rFonts w:ascii="Times New Roman" w:eastAsia="仿宋_GB2312" w:hAnsi="Times New Roman" w:cs="Times New Roman"/>
          <w:sz w:val="32"/>
          <w:szCs w:val="32"/>
        </w:rPr>
        <w:t>”</w:t>
      </w:r>
      <w:r w:rsidR="00ED2247" w:rsidRPr="000C6FEE">
        <w:rPr>
          <w:rFonts w:ascii="Times New Roman" w:eastAsia="仿宋_GB2312" w:hAnsi="Times New Roman" w:cs="Times New Roman" w:hint="eastAsia"/>
          <w:sz w:val="32"/>
          <w:szCs w:val="32"/>
        </w:rPr>
        <w:t>1</w:t>
      </w:r>
      <w:r w:rsidR="00ED2247" w:rsidRPr="000C6FEE">
        <w:rPr>
          <w:rFonts w:ascii="Times New Roman" w:eastAsia="仿宋_GB2312" w:hAnsi="Times New Roman" w:cs="Times New Roman"/>
          <w:sz w:val="32"/>
          <w:szCs w:val="32"/>
        </w:rPr>
        <w:t>名</w:t>
      </w:r>
      <w:r w:rsidR="00ED2247">
        <w:rPr>
          <w:rFonts w:ascii="Times New Roman" w:eastAsia="仿宋_GB2312" w:hAnsi="Times New Roman" w:cs="Times New Roman" w:hint="eastAsia"/>
          <w:sz w:val="32"/>
          <w:szCs w:val="32"/>
        </w:rPr>
        <w:t>。</w:t>
      </w:r>
    </w:p>
    <w:p w:rsidR="00ED2247" w:rsidRPr="000C6FEE" w:rsidRDefault="00BE16B1" w:rsidP="00ED2247">
      <w:pPr>
        <w:ind w:firstLine="640"/>
        <w:rPr>
          <w:rFonts w:ascii="Times New Roman" w:eastAsia="仿宋_GB2312" w:hAnsi="Times New Roman" w:cs="Times New Roman"/>
          <w:sz w:val="32"/>
          <w:szCs w:val="32"/>
        </w:rPr>
      </w:pPr>
      <w:r w:rsidRPr="00775E08">
        <w:rPr>
          <w:rFonts w:ascii="楷体_GB2312" w:eastAsia="楷体_GB2312" w:hAnsi="Times New Roman" w:cs="Times New Roman" w:hint="eastAsia"/>
          <w:sz w:val="32"/>
          <w:szCs w:val="32"/>
        </w:rPr>
        <w:t>（二）</w:t>
      </w:r>
      <w:r w:rsidR="00ED2247" w:rsidRPr="000C6FEE">
        <w:rPr>
          <w:rFonts w:ascii="Times New Roman" w:eastAsia="仿宋_GB2312" w:hAnsi="Times New Roman" w:cs="Times New Roman"/>
          <w:sz w:val="32"/>
          <w:szCs w:val="32"/>
        </w:rPr>
        <w:t>评选的</w:t>
      </w:r>
      <w:r w:rsidR="00ED2247" w:rsidRPr="000C6FEE">
        <w:rPr>
          <w:rFonts w:ascii="Times New Roman" w:eastAsia="仿宋_GB2312" w:hAnsi="Times New Roman" w:cs="Times New Roman"/>
          <w:sz w:val="32"/>
          <w:szCs w:val="32"/>
        </w:rPr>
        <w:t xml:space="preserve"> “</w:t>
      </w:r>
      <w:r w:rsidR="00ED2247" w:rsidRPr="000C6FEE">
        <w:rPr>
          <w:rFonts w:ascii="Times New Roman" w:eastAsia="仿宋_GB2312" w:hAnsi="Times New Roman" w:cs="Times New Roman"/>
          <w:sz w:val="32"/>
          <w:szCs w:val="32"/>
        </w:rPr>
        <w:t>铜都名长（校、园长）</w:t>
      </w:r>
      <w:r w:rsidR="00ED2247" w:rsidRPr="000C6FEE">
        <w:rPr>
          <w:rFonts w:ascii="Times New Roman" w:eastAsia="仿宋_GB2312" w:hAnsi="Times New Roman" w:cs="Times New Roman"/>
          <w:sz w:val="32"/>
          <w:szCs w:val="32"/>
        </w:rPr>
        <w:t>”</w:t>
      </w:r>
      <w:r w:rsidR="00ED2247" w:rsidRPr="000C6FEE">
        <w:rPr>
          <w:rFonts w:ascii="Times New Roman" w:eastAsia="仿宋_GB2312" w:hAnsi="Times New Roman" w:cs="Times New Roman"/>
          <w:sz w:val="32"/>
          <w:szCs w:val="32"/>
        </w:rPr>
        <w:t>每年到省内外研修不少于</w:t>
      </w:r>
      <w:r w:rsidR="00ED2247" w:rsidRPr="000C6FEE">
        <w:rPr>
          <w:rFonts w:ascii="Times New Roman" w:eastAsia="仿宋_GB2312" w:hAnsi="Times New Roman" w:cs="Times New Roman"/>
          <w:sz w:val="32"/>
          <w:szCs w:val="32"/>
        </w:rPr>
        <w:t>1</w:t>
      </w:r>
      <w:r w:rsidR="00ED2247" w:rsidRPr="000C6FEE">
        <w:rPr>
          <w:rFonts w:ascii="Times New Roman" w:eastAsia="仿宋_GB2312" w:hAnsi="Times New Roman" w:cs="Times New Roman"/>
          <w:sz w:val="32"/>
          <w:szCs w:val="32"/>
        </w:rPr>
        <w:t>次；建立名校长后备人才库，提供名校长后备人才支持；发挥名校长示范引领作用，通过师带徒的方式，对年轻校长和中层干部进行传、帮、带，促进其不断成长。</w:t>
      </w:r>
    </w:p>
    <w:p w:rsidR="00ED2247" w:rsidRDefault="00BE16B1" w:rsidP="00ED2247">
      <w:pPr>
        <w:ind w:firstLine="640"/>
        <w:rPr>
          <w:rFonts w:ascii="Times New Roman" w:eastAsia="仿宋_GB2312" w:hAnsi="Times New Roman" w:cs="Times New Roman"/>
          <w:sz w:val="32"/>
          <w:szCs w:val="32"/>
        </w:rPr>
      </w:pPr>
      <w:r w:rsidRPr="00775E08">
        <w:rPr>
          <w:rFonts w:ascii="楷体_GB2312" w:eastAsia="楷体_GB2312" w:hAnsi="Times New Roman" w:cs="Times New Roman" w:hint="eastAsia"/>
          <w:sz w:val="32"/>
          <w:szCs w:val="32"/>
        </w:rPr>
        <w:lastRenderedPageBreak/>
        <w:t>（三）</w:t>
      </w:r>
      <w:r w:rsidR="00ED2247" w:rsidRPr="000C6FEE">
        <w:rPr>
          <w:rFonts w:ascii="Times New Roman" w:eastAsia="仿宋_GB2312" w:hAnsi="Times New Roman" w:cs="Times New Roman"/>
          <w:sz w:val="32"/>
          <w:szCs w:val="32"/>
        </w:rPr>
        <w:t>“</w:t>
      </w:r>
      <w:r w:rsidR="00ED2247" w:rsidRPr="000C6FEE">
        <w:rPr>
          <w:rFonts w:ascii="Times New Roman" w:eastAsia="仿宋_GB2312" w:hAnsi="Times New Roman" w:cs="Times New Roman"/>
          <w:sz w:val="32"/>
          <w:szCs w:val="32"/>
        </w:rPr>
        <w:t>铜都名长（校、园长）</w:t>
      </w:r>
      <w:r w:rsidR="00ED2247" w:rsidRPr="000C6FEE">
        <w:rPr>
          <w:rFonts w:ascii="Times New Roman" w:eastAsia="仿宋_GB2312" w:hAnsi="Times New Roman" w:cs="Times New Roman"/>
          <w:sz w:val="32"/>
          <w:szCs w:val="32"/>
        </w:rPr>
        <w:t>”</w:t>
      </w:r>
      <w:r w:rsidR="00ED2247" w:rsidRPr="000C6FEE">
        <w:rPr>
          <w:rFonts w:ascii="Times New Roman" w:eastAsia="仿宋_GB2312" w:hAnsi="Times New Roman" w:cs="Times New Roman"/>
          <w:sz w:val="32"/>
          <w:szCs w:val="32"/>
        </w:rPr>
        <w:t>要充分发挥示范带头作用，辐射带动全区同类学校协调发展，通过开展资源共享、专题研讨、师资培养、教学示范、学生交流等活动，对</w:t>
      </w:r>
      <w:r w:rsidR="00ED2247" w:rsidRPr="000C6FEE">
        <w:rPr>
          <w:rFonts w:ascii="Times New Roman" w:eastAsia="仿宋_GB2312" w:hAnsi="Times New Roman" w:cs="Times New Roman"/>
          <w:sz w:val="32"/>
          <w:szCs w:val="32"/>
        </w:rPr>
        <w:t>1</w:t>
      </w:r>
      <w:r w:rsidR="00ED2247" w:rsidRPr="000C6FEE">
        <w:rPr>
          <w:rFonts w:ascii="Times New Roman" w:eastAsia="仿宋_GB2312" w:hAnsi="Times New Roman" w:cs="Times New Roman"/>
          <w:sz w:val="32"/>
          <w:szCs w:val="32"/>
        </w:rPr>
        <w:t>所薄弱学校（园）进行帮扶并促其改变薄弱面貌，要积极向教育主管部门献计献策，为全区教育事业发展作贡献</w:t>
      </w:r>
      <w:r w:rsidR="00ED2247">
        <w:rPr>
          <w:rFonts w:ascii="Times New Roman" w:eastAsia="仿宋_GB2312" w:hAnsi="Times New Roman" w:cs="Times New Roman" w:hint="eastAsia"/>
          <w:sz w:val="32"/>
          <w:szCs w:val="32"/>
        </w:rPr>
        <w:t>。</w:t>
      </w:r>
    </w:p>
    <w:p w:rsidR="00ED2247" w:rsidRPr="000C6FEE" w:rsidRDefault="00BE16B1" w:rsidP="00ED2247">
      <w:pPr>
        <w:ind w:firstLine="640"/>
        <w:rPr>
          <w:rFonts w:ascii="Times New Roman" w:eastAsia="仿宋_GB2312" w:hAnsi="Times New Roman" w:cs="Times New Roman"/>
          <w:sz w:val="32"/>
          <w:szCs w:val="32"/>
        </w:rPr>
      </w:pPr>
      <w:r w:rsidRPr="00775E08">
        <w:rPr>
          <w:rFonts w:ascii="楷体_GB2312" w:eastAsia="楷体_GB2312" w:hAnsi="Times New Roman" w:cs="Times New Roman" w:hint="eastAsia"/>
          <w:sz w:val="32"/>
          <w:szCs w:val="32"/>
        </w:rPr>
        <w:t>（四）</w:t>
      </w:r>
      <w:r w:rsidR="00ED2247" w:rsidRPr="000C6FEE">
        <w:rPr>
          <w:rFonts w:ascii="Times New Roman" w:eastAsia="仿宋_GB2312" w:hAnsi="Times New Roman" w:cs="Times New Roman"/>
          <w:sz w:val="32"/>
          <w:szCs w:val="32"/>
        </w:rPr>
        <w:t>每学年组织</w:t>
      </w:r>
      <w:r w:rsidR="00ED2247" w:rsidRPr="000C6FEE">
        <w:rPr>
          <w:rFonts w:ascii="Times New Roman" w:eastAsia="仿宋_GB2312" w:hAnsi="Times New Roman" w:cs="Times New Roman"/>
          <w:sz w:val="32"/>
          <w:szCs w:val="32"/>
        </w:rPr>
        <w:t>1</w:t>
      </w:r>
      <w:r w:rsidR="00ED2247" w:rsidRPr="000C6FEE">
        <w:rPr>
          <w:rFonts w:ascii="Times New Roman" w:eastAsia="仿宋_GB2312" w:hAnsi="Times New Roman" w:cs="Times New Roman"/>
          <w:sz w:val="32"/>
          <w:szCs w:val="32"/>
        </w:rPr>
        <w:t>次</w:t>
      </w:r>
      <w:r w:rsidR="00ED2247" w:rsidRPr="000C6FEE">
        <w:rPr>
          <w:rFonts w:ascii="Times New Roman" w:eastAsia="仿宋_GB2312" w:hAnsi="Times New Roman" w:cs="Times New Roman"/>
          <w:sz w:val="32"/>
          <w:szCs w:val="32"/>
        </w:rPr>
        <w:t>“</w:t>
      </w:r>
      <w:r w:rsidR="00ED2247" w:rsidRPr="000C6FEE">
        <w:rPr>
          <w:rFonts w:ascii="Times New Roman" w:eastAsia="仿宋_GB2312" w:hAnsi="Times New Roman" w:cs="Times New Roman"/>
          <w:sz w:val="32"/>
          <w:szCs w:val="32"/>
        </w:rPr>
        <w:t>铜都名长</w:t>
      </w:r>
      <w:r w:rsidR="00ED2247" w:rsidRPr="000C6FEE">
        <w:rPr>
          <w:rFonts w:ascii="Times New Roman" w:eastAsia="仿宋_GB2312" w:hAnsi="Times New Roman" w:cs="Times New Roman"/>
          <w:sz w:val="32"/>
          <w:szCs w:val="32"/>
        </w:rPr>
        <w:t>”</w:t>
      </w:r>
      <w:r w:rsidR="00ED2247" w:rsidRPr="000C6FEE">
        <w:rPr>
          <w:rFonts w:ascii="Times New Roman" w:eastAsia="仿宋_GB2312" w:hAnsi="Times New Roman" w:cs="Times New Roman"/>
          <w:sz w:val="32"/>
          <w:szCs w:val="32"/>
        </w:rPr>
        <w:t>（校、园长）赴外地先进名校学习考察，省、市级</w:t>
      </w:r>
      <w:r w:rsidR="00ED2247" w:rsidRPr="000C6FEE">
        <w:rPr>
          <w:rFonts w:ascii="Times New Roman" w:eastAsia="仿宋_GB2312" w:hAnsi="Times New Roman" w:cs="Times New Roman"/>
          <w:sz w:val="32"/>
          <w:szCs w:val="32"/>
        </w:rPr>
        <w:t>“</w:t>
      </w:r>
      <w:r w:rsidR="00ED2247" w:rsidRPr="000C6FEE">
        <w:rPr>
          <w:rFonts w:ascii="Times New Roman" w:eastAsia="仿宋_GB2312" w:hAnsi="Times New Roman" w:cs="Times New Roman"/>
          <w:sz w:val="32"/>
          <w:szCs w:val="32"/>
        </w:rPr>
        <w:t>名长（校、园长）</w:t>
      </w:r>
      <w:r w:rsidR="00ED2247" w:rsidRPr="000C6FEE">
        <w:rPr>
          <w:rFonts w:ascii="Times New Roman" w:eastAsia="仿宋_GB2312" w:hAnsi="Times New Roman" w:cs="Times New Roman"/>
          <w:sz w:val="32"/>
          <w:szCs w:val="32"/>
        </w:rPr>
        <w:t>”</w:t>
      </w:r>
      <w:r w:rsidR="00ED2247" w:rsidRPr="000C6FEE">
        <w:rPr>
          <w:rFonts w:ascii="Times New Roman" w:eastAsia="仿宋_GB2312" w:hAnsi="Times New Roman" w:cs="Times New Roman"/>
          <w:sz w:val="32"/>
          <w:szCs w:val="32"/>
        </w:rPr>
        <w:t>等从</w:t>
      </w:r>
      <w:r w:rsidR="00ED2247" w:rsidRPr="000C6FEE">
        <w:rPr>
          <w:rFonts w:ascii="Times New Roman" w:eastAsia="仿宋_GB2312" w:hAnsi="Times New Roman" w:cs="Times New Roman"/>
          <w:sz w:val="32"/>
          <w:szCs w:val="32"/>
        </w:rPr>
        <w:t>“</w:t>
      </w:r>
      <w:r w:rsidR="00ED2247" w:rsidRPr="000C6FEE">
        <w:rPr>
          <w:rFonts w:ascii="Times New Roman" w:eastAsia="仿宋_GB2312" w:hAnsi="Times New Roman" w:cs="Times New Roman"/>
          <w:sz w:val="32"/>
          <w:szCs w:val="32"/>
        </w:rPr>
        <w:t>东川名长（校、园长）</w:t>
      </w:r>
      <w:r w:rsidR="00ED2247" w:rsidRPr="000C6FEE">
        <w:rPr>
          <w:rFonts w:ascii="Times New Roman" w:eastAsia="仿宋_GB2312" w:hAnsi="Times New Roman" w:cs="Times New Roman"/>
          <w:sz w:val="32"/>
          <w:szCs w:val="32"/>
        </w:rPr>
        <w:t>”</w:t>
      </w:r>
      <w:r w:rsidR="00ED2247" w:rsidRPr="000C6FEE">
        <w:rPr>
          <w:rFonts w:ascii="Times New Roman" w:eastAsia="仿宋_GB2312" w:hAnsi="Times New Roman" w:cs="Times New Roman"/>
          <w:sz w:val="32"/>
          <w:szCs w:val="32"/>
        </w:rPr>
        <w:t>中择优推荐。</w:t>
      </w:r>
    </w:p>
    <w:p w:rsidR="00184224" w:rsidRPr="000C6FEE" w:rsidRDefault="00184224" w:rsidP="00683D0D">
      <w:pPr>
        <w:ind w:firstLine="640"/>
        <w:rPr>
          <w:rFonts w:ascii="Times New Roman" w:eastAsia="仿宋_GB2312" w:hAnsi="Times New Roman" w:cs="Times New Roman"/>
          <w:sz w:val="32"/>
          <w:szCs w:val="32"/>
        </w:rPr>
      </w:pPr>
    </w:p>
    <w:sectPr w:rsidR="00184224" w:rsidRPr="000C6FEE" w:rsidSect="00873352">
      <w:headerReference w:type="even" r:id="rId6"/>
      <w:headerReference w:type="default" r:id="rId7"/>
      <w:footerReference w:type="even" r:id="rId8"/>
      <w:footerReference w:type="default" r:id="rId9"/>
      <w:headerReference w:type="first" r:id="rId10"/>
      <w:footerReference w:type="first" r:id="rId11"/>
      <w:pgSz w:w="11906" w:h="16838" w:code="9"/>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4428" w:rsidRDefault="00BA4428" w:rsidP="00916FFA">
      <w:pPr>
        <w:spacing w:line="240" w:lineRule="auto"/>
        <w:ind w:firstLine="420"/>
      </w:pPr>
      <w:r>
        <w:separator/>
      </w:r>
    </w:p>
  </w:endnote>
  <w:endnote w:type="continuationSeparator" w:id="1">
    <w:p w:rsidR="00BA4428" w:rsidRDefault="00BA4428" w:rsidP="00916FFA">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1550"/>
      <w:docPartObj>
        <w:docPartGallery w:val="Page Numbers (Bottom of Page)"/>
        <w:docPartUnique/>
      </w:docPartObj>
    </w:sdtPr>
    <w:sdtEndPr>
      <w:rPr>
        <w:rFonts w:ascii="宋体" w:eastAsia="宋体" w:hAnsi="宋体"/>
        <w:sz w:val="28"/>
        <w:szCs w:val="28"/>
      </w:rPr>
    </w:sdtEndPr>
    <w:sdtContent>
      <w:p w:rsidR="00873352" w:rsidRPr="001D4C1C" w:rsidRDefault="00121DE1" w:rsidP="00873352">
        <w:pPr>
          <w:pStyle w:val="a4"/>
          <w:ind w:firstLine="360"/>
          <w:rPr>
            <w:rFonts w:ascii="宋体" w:eastAsia="宋体" w:hAnsi="宋体"/>
            <w:sz w:val="28"/>
            <w:szCs w:val="28"/>
          </w:rPr>
        </w:pPr>
        <w:r w:rsidRPr="001D4C1C">
          <w:rPr>
            <w:rFonts w:ascii="宋体" w:eastAsia="宋体" w:hAnsi="宋体"/>
            <w:sz w:val="28"/>
            <w:szCs w:val="28"/>
          </w:rPr>
          <w:fldChar w:fldCharType="begin"/>
        </w:r>
        <w:r w:rsidR="00873352" w:rsidRPr="001D4C1C">
          <w:rPr>
            <w:rFonts w:ascii="宋体" w:eastAsia="宋体" w:hAnsi="宋体"/>
            <w:sz w:val="28"/>
            <w:szCs w:val="28"/>
          </w:rPr>
          <w:instrText xml:space="preserve"> PAGE   \* MERGEFORMAT </w:instrText>
        </w:r>
        <w:r w:rsidRPr="001D4C1C">
          <w:rPr>
            <w:rFonts w:ascii="宋体" w:eastAsia="宋体" w:hAnsi="宋体"/>
            <w:sz w:val="28"/>
            <w:szCs w:val="28"/>
          </w:rPr>
          <w:fldChar w:fldCharType="separate"/>
        </w:r>
        <w:r w:rsidR="007B2463" w:rsidRPr="007B2463">
          <w:rPr>
            <w:rFonts w:ascii="宋体" w:eastAsia="宋体" w:hAnsi="宋体"/>
            <w:noProof/>
            <w:sz w:val="28"/>
            <w:szCs w:val="28"/>
            <w:lang w:val="zh-CN"/>
          </w:rPr>
          <w:t>-</w:t>
        </w:r>
        <w:r w:rsidR="007B2463">
          <w:rPr>
            <w:rFonts w:ascii="宋体" w:eastAsia="宋体" w:hAnsi="宋体"/>
            <w:noProof/>
            <w:sz w:val="28"/>
            <w:szCs w:val="28"/>
          </w:rPr>
          <w:t xml:space="preserve"> 2 -</w:t>
        </w:r>
        <w:r w:rsidRPr="001D4C1C">
          <w:rPr>
            <w:rFonts w:ascii="宋体" w:eastAsia="宋体" w:hAnsi="宋体"/>
            <w:sz w:val="28"/>
            <w:szCs w:val="28"/>
          </w:rPr>
          <w:fldChar w:fldCharType="end"/>
        </w:r>
      </w:p>
    </w:sdtContent>
  </w:sdt>
  <w:p w:rsidR="00916FFA" w:rsidRDefault="00916FFA" w:rsidP="00916FFA">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1549"/>
      <w:docPartObj>
        <w:docPartGallery w:val="Page Numbers (Bottom of Page)"/>
        <w:docPartUnique/>
      </w:docPartObj>
    </w:sdtPr>
    <w:sdtEndPr>
      <w:rPr>
        <w:rFonts w:ascii="宋体" w:eastAsia="宋体" w:hAnsi="宋体"/>
        <w:sz w:val="28"/>
        <w:szCs w:val="28"/>
      </w:rPr>
    </w:sdtEndPr>
    <w:sdtContent>
      <w:p w:rsidR="00873352" w:rsidRPr="001D4C1C" w:rsidRDefault="00121DE1" w:rsidP="00873352">
        <w:pPr>
          <w:pStyle w:val="a4"/>
          <w:ind w:firstLine="360"/>
          <w:jc w:val="right"/>
          <w:rPr>
            <w:rFonts w:ascii="宋体" w:eastAsia="宋体" w:hAnsi="宋体"/>
            <w:sz w:val="28"/>
            <w:szCs w:val="28"/>
          </w:rPr>
        </w:pPr>
        <w:r w:rsidRPr="001D4C1C">
          <w:rPr>
            <w:rFonts w:ascii="宋体" w:eastAsia="宋体" w:hAnsi="宋体"/>
            <w:sz w:val="28"/>
            <w:szCs w:val="28"/>
          </w:rPr>
          <w:fldChar w:fldCharType="begin"/>
        </w:r>
        <w:r w:rsidR="00873352" w:rsidRPr="001D4C1C">
          <w:rPr>
            <w:rFonts w:ascii="宋体" w:eastAsia="宋体" w:hAnsi="宋体"/>
            <w:sz w:val="28"/>
            <w:szCs w:val="28"/>
          </w:rPr>
          <w:instrText xml:space="preserve"> PAGE   \* MERGEFORMAT </w:instrText>
        </w:r>
        <w:r w:rsidRPr="001D4C1C">
          <w:rPr>
            <w:rFonts w:ascii="宋体" w:eastAsia="宋体" w:hAnsi="宋体"/>
            <w:sz w:val="28"/>
            <w:szCs w:val="28"/>
          </w:rPr>
          <w:fldChar w:fldCharType="separate"/>
        </w:r>
        <w:r w:rsidR="00175020" w:rsidRPr="00175020">
          <w:rPr>
            <w:rFonts w:ascii="宋体" w:eastAsia="宋体" w:hAnsi="宋体"/>
            <w:noProof/>
            <w:sz w:val="28"/>
            <w:szCs w:val="28"/>
            <w:lang w:val="zh-CN"/>
          </w:rPr>
          <w:t>-</w:t>
        </w:r>
        <w:r w:rsidR="00175020">
          <w:rPr>
            <w:rFonts w:ascii="宋体" w:eastAsia="宋体" w:hAnsi="宋体"/>
            <w:noProof/>
            <w:sz w:val="28"/>
            <w:szCs w:val="28"/>
          </w:rPr>
          <w:t xml:space="preserve"> 1 -</w:t>
        </w:r>
        <w:r w:rsidRPr="001D4C1C">
          <w:rPr>
            <w:rFonts w:ascii="宋体" w:eastAsia="宋体" w:hAnsi="宋体"/>
            <w:sz w:val="28"/>
            <w:szCs w:val="28"/>
          </w:rPr>
          <w:fldChar w:fldCharType="end"/>
        </w:r>
      </w:p>
    </w:sdtContent>
  </w:sdt>
  <w:p w:rsidR="00916FFA" w:rsidRDefault="00916FFA" w:rsidP="00916FFA">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FFA" w:rsidRDefault="00916FFA" w:rsidP="00916FFA">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4428" w:rsidRDefault="00BA4428" w:rsidP="00916FFA">
      <w:pPr>
        <w:spacing w:line="240" w:lineRule="auto"/>
        <w:ind w:firstLine="420"/>
      </w:pPr>
      <w:r>
        <w:separator/>
      </w:r>
    </w:p>
  </w:footnote>
  <w:footnote w:type="continuationSeparator" w:id="1">
    <w:p w:rsidR="00BA4428" w:rsidRDefault="00BA4428" w:rsidP="00916FFA">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352" w:rsidRDefault="00873352">
    <w:pPr>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D9C" w:rsidRDefault="002D1D9C">
    <w:pPr>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FFA" w:rsidRDefault="00916FFA" w:rsidP="00916FFA">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239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5F41"/>
    <w:rsid w:val="00000041"/>
    <w:rsid w:val="00001D62"/>
    <w:rsid w:val="00006659"/>
    <w:rsid w:val="00012E62"/>
    <w:rsid w:val="00013A38"/>
    <w:rsid w:val="00015145"/>
    <w:rsid w:val="00016BBC"/>
    <w:rsid w:val="00021421"/>
    <w:rsid w:val="000215F6"/>
    <w:rsid w:val="00022147"/>
    <w:rsid w:val="00022309"/>
    <w:rsid w:val="0002586A"/>
    <w:rsid w:val="00032FA2"/>
    <w:rsid w:val="00036320"/>
    <w:rsid w:val="0003658D"/>
    <w:rsid w:val="00044C49"/>
    <w:rsid w:val="00051A23"/>
    <w:rsid w:val="00051F6F"/>
    <w:rsid w:val="00053413"/>
    <w:rsid w:val="000549D7"/>
    <w:rsid w:val="00057F65"/>
    <w:rsid w:val="00065EFA"/>
    <w:rsid w:val="00066738"/>
    <w:rsid w:val="00074684"/>
    <w:rsid w:val="00074E87"/>
    <w:rsid w:val="000758E6"/>
    <w:rsid w:val="0007671B"/>
    <w:rsid w:val="0008139C"/>
    <w:rsid w:val="00086FEE"/>
    <w:rsid w:val="00090D8A"/>
    <w:rsid w:val="0009171E"/>
    <w:rsid w:val="00092451"/>
    <w:rsid w:val="000929A5"/>
    <w:rsid w:val="000A076F"/>
    <w:rsid w:val="000A57F8"/>
    <w:rsid w:val="000B0EF7"/>
    <w:rsid w:val="000B1216"/>
    <w:rsid w:val="000B3A92"/>
    <w:rsid w:val="000B69F9"/>
    <w:rsid w:val="000B7985"/>
    <w:rsid w:val="000C2239"/>
    <w:rsid w:val="000C276E"/>
    <w:rsid w:val="000C3A38"/>
    <w:rsid w:val="000C6FEE"/>
    <w:rsid w:val="000C7345"/>
    <w:rsid w:val="000D331A"/>
    <w:rsid w:val="000D4B75"/>
    <w:rsid w:val="000E0457"/>
    <w:rsid w:val="000E0A20"/>
    <w:rsid w:val="000E13A2"/>
    <w:rsid w:val="000E38A2"/>
    <w:rsid w:val="000E5C71"/>
    <w:rsid w:val="000F06D3"/>
    <w:rsid w:val="000F3024"/>
    <w:rsid w:val="00106926"/>
    <w:rsid w:val="00107006"/>
    <w:rsid w:val="00114D62"/>
    <w:rsid w:val="0011711F"/>
    <w:rsid w:val="00121DE1"/>
    <w:rsid w:val="0012314B"/>
    <w:rsid w:val="00124FF9"/>
    <w:rsid w:val="00130272"/>
    <w:rsid w:val="00131A12"/>
    <w:rsid w:val="00133ED9"/>
    <w:rsid w:val="00135A4D"/>
    <w:rsid w:val="00136DE3"/>
    <w:rsid w:val="00140227"/>
    <w:rsid w:val="001435A5"/>
    <w:rsid w:val="001436B2"/>
    <w:rsid w:val="001440EB"/>
    <w:rsid w:val="00145884"/>
    <w:rsid w:val="001478C8"/>
    <w:rsid w:val="00147A6C"/>
    <w:rsid w:val="001554EE"/>
    <w:rsid w:val="00155C0C"/>
    <w:rsid w:val="0016074E"/>
    <w:rsid w:val="0016224F"/>
    <w:rsid w:val="001626D9"/>
    <w:rsid w:val="0016384C"/>
    <w:rsid w:val="00167450"/>
    <w:rsid w:val="00167C84"/>
    <w:rsid w:val="00170E88"/>
    <w:rsid w:val="00171ED5"/>
    <w:rsid w:val="00175020"/>
    <w:rsid w:val="0018005D"/>
    <w:rsid w:val="001837F4"/>
    <w:rsid w:val="00184224"/>
    <w:rsid w:val="00184659"/>
    <w:rsid w:val="00184E59"/>
    <w:rsid w:val="00192F5B"/>
    <w:rsid w:val="0019317C"/>
    <w:rsid w:val="00193E62"/>
    <w:rsid w:val="001A12F9"/>
    <w:rsid w:val="001A26AF"/>
    <w:rsid w:val="001B3672"/>
    <w:rsid w:val="001B3B46"/>
    <w:rsid w:val="001B473A"/>
    <w:rsid w:val="001B4A6E"/>
    <w:rsid w:val="001B61A4"/>
    <w:rsid w:val="001B6862"/>
    <w:rsid w:val="001C2321"/>
    <w:rsid w:val="001C2780"/>
    <w:rsid w:val="001C576C"/>
    <w:rsid w:val="001C6107"/>
    <w:rsid w:val="001D0B5A"/>
    <w:rsid w:val="001D1ADB"/>
    <w:rsid w:val="001D2B57"/>
    <w:rsid w:val="001D4C1C"/>
    <w:rsid w:val="001D51E6"/>
    <w:rsid w:val="001D7DAB"/>
    <w:rsid w:val="001E1DF0"/>
    <w:rsid w:val="001E2062"/>
    <w:rsid w:val="001E57B1"/>
    <w:rsid w:val="001F29DB"/>
    <w:rsid w:val="001F74AA"/>
    <w:rsid w:val="00201BBA"/>
    <w:rsid w:val="00202D76"/>
    <w:rsid w:val="00207870"/>
    <w:rsid w:val="002133C3"/>
    <w:rsid w:val="00215DD9"/>
    <w:rsid w:val="002237F4"/>
    <w:rsid w:val="00226FD9"/>
    <w:rsid w:val="00227540"/>
    <w:rsid w:val="00233AAD"/>
    <w:rsid w:val="0023437F"/>
    <w:rsid w:val="00235581"/>
    <w:rsid w:val="00244423"/>
    <w:rsid w:val="00244B36"/>
    <w:rsid w:val="00244BCA"/>
    <w:rsid w:val="002470F5"/>
    <w:rsid w:val="0025400D"/>
    <w:rsid w:val="0025433E"/>
    <w:rsid w:val="002562E4"/>
    <w:rsid w:val="00257DDD"/>
    <w:rsid w:val="002610C9"/>
    <w:rsid w:val="0026213E"/>
    <w:rsid w:val="00270BF2"/>
    <w:rsid w:val="00270FF7"/>
    <w:rsid w:val="002711E1"/>
    <w:rsid w:val="0027166C"/>
    <w:rsid w:val="00273E0E"/>
    <w:rsid w:val="00274C88"/>
    <w:rsid w:val="00274D33"/>
    <w:rsid w:val="00275504"/>
    <w:rsid w:val="00276B27"/>
    <w:rsid w:val="002770DC"/>
    <w:rsid w:val="00277A4B"/>
    <w:rsid w:val="0028230E"/>
    <w:rsid w:val="00284C1F"/>
    <w:rsid w:val="00284FFB"/>
    <w:rsid w:val="00285BE4"/>
    <w:rsid w:val="00291517"/>
    <w:rsid w:val="00292E24"/>
    <w:rsid w:val="00293DD2"/>
    <w:rsid w:val="00293E12"/>
    <w:rsid w:val="00294E60"/>
    <w:rsid w:val="002961C7"/>
    <w:rsid w:val="00296267"/>
    <w:rsid w:val="002A5FB9"/>
    <w:rsid w:val="002B02FA"/>
    <w:rsid w:val="002B1512"/>
    <w:rsid w:val="002B1DD7"/>
    <w:rsid w:val="002B5C68"/>
    <w:rsid w:val="002C04DC"/>
    <w:rsid w:val="002C2F6E"/>
    <w:rsid w:val="002C3BF5"/>
    <w:rsid w:val="002C4B55"/>
    <w:rsid w:val="002C77F1"/>
    <w:rsid w:val="002D1D9C"/>
    <w:rsid w:val="002D519A"/>
    <w:rsid w:val="002E68FE"/>
    <w:rsid w:val="002E7A54"/>
    <w:rsid w:val="002F480E"/>
    <w:rsid w:val="002F5238"/>
    <w:rsid w:val="002F5D05"/>
    <w:rsid w:val="002F7A3D"/>
    <w:rsid w:val="00300553"/>
    <w:rsid w:val="003045EA"/>
    <w:rsid w:val="00304A9C"/>
    <w:rsid w:val="003057D0"/>
    <w:rsid w:val="00307859"/>
    <w:rsid w:val="00322129"/>
    <w:rsid w:val="00325ED6"/>
    <w:rsid w:val="003357B3"/>
    <w:rsid w:val="00341D3A"/>
    <w:rsid w:val="003426AF"/>
    <w:rsid w:val="003439B2"/>
    <w:rsid w:val="00344747"/>
    <w:rsid w:val="00344B35"/>
    <w:rsid w:val="00345D3C"/>
    <w:rsid w:val="00351A3B"/>
    <w:rsid w:val="003520D8"/>
    <w:rsid w:val="00356E7D"/>
    <w:rsid w:val="00357DD6"/>
    <w:rsid w:val="003623F8"/>
    <w:rsid w:val="00362C65"/>
    <w:rsid w:val="00367A9F"/>
    <w:rsid w:val="00370BEE"/>
    <w:rsid w:val="003758BA"/>
    <w:rsid w:val="00375965"/>
    <w:rsid w:val="0038492A"/>
    <w:rsid w:val="0039226D"/>
    <w:rsid w:val="00392B61"/>
    <w:rsid w:val="003A02B8"/>
    <w:rsid w:val="003A45B6"/>
    <w:rsid w:val="003A4990"/>
    <w:rsid w:val="003A4E69"/>
    <w:rsid w:val="003A758E"/>
    <w:rsid w:val="003B02DF"/>
    <w:rsid w:val="003B0CD9"/>
    <w:rsid w:val="003B10A4"/>
    <w:rsid w:val="003C203E"/>
    <w:rsid w:val="003C2DB2"/>
    <w:rsid w:val="003C4C4E"/>
    <w:rsid w:val="003D2464"/>
    <w:rsid w:val="003D331C"/>
    <w:rsid w:val="003D540F"/>
    <w:rsid w:val="003D634C"/>
    <w:rsid w:val="003E04FD"/>
    <w:rsid w:val="003E6037"/>
    <w:rsid w:val="003E6886"/>
    <w:rsid w:val="003F0688"/>
    <w:rsid w:val="003F2688"/>
    <w:rsid w:val="003F3D0E"/>
    <w:rsid w:val="003F4CA0"/>
    <w:rsid w:val="003F5234"/>
    <w:rsid w:val="003F71FA"/>
    <w:rsid w:val="003F7A13"/>
    <w:rsid w:val="0040027E"/>
    <w:rsid w:val="0040373B"/>
    <w:rsid w:val="004065F9"/>
    <w:rsid w:val="00413912"/>
    <w:rsid w:val="00425698"/>
    <w:rsid w:val="00431747"/>
    <w:rsid w:val="00432134"/>
    <w:rsid w:val="0044464F"/>
    <w:rsid w:val="00445EAF"/>
    <w:rsid w:val="004500A1"/>
    <w:rsid w:val="00452230"/>
    <w:rsid w:val="00454158"/>
    <w:rsid w:val="00454600"/>
    <w:rsid w:val="00454E60"/>
    <w:rsid w:val="004609DA"/>
    <w:rsid w:val="00462D23"/>
    <w:rsid w:val="00463AEB"/>
    <w:rsid w:val="004645D0"/>
    <w:rsid w:val="004663C6"/>
    <w:rsid w:val="00466874"/>
    <w:rsid w:val="00470A16"/>
    <w:rsid w:val="00474434"/>
    <w:rsid w:val="00482FF8"/>
    <w:rsid w:val="00483C6E"/>
    <w:rsid w:val="00484C94"/>
    <w:rsid w:val="0048644D"/>
    <w:rsid w:val="0048754A"/>
    <w:rsid w:val="0049644A"/>
    <w:rsid w:val="00497FE2"/>
    <w:rsid w:val="004A0BE1"/>
    <w:rsid w:val="004A4002"/>
    <w:rsid w:val="004A4279"/>
    <w:rsid w:val="004A6646"/>
    <w:rsid w:val="004A70A6"/>
    <w:rsid w:val="004B5455"/>
    <w:rsid w:val="004C2988"/>
    <w:rsid w:val="004C2CE8"/>
    <w:rsid w:val="004C5F8D"/>
    <w:rsid w:val="004C6406"/>
    <w:rsid w:val="004D00F9"/>
    <w:rsid w:val="004D36EA"/>
    <w:rsid w:val="004D3914"/>
    <w:rsid w:val="004D7598"/>
    <w:rsid w:val="004D7DCC"/>
    <w:rsid w:val="004E092C"/>
    <w:rsid w:val="004E1C68"/>
    <w:rsid w:val="004E304A"/>
    <w:rsid w:val="004E4B72"/>
    <w:rsid w:val="004E6B5B"/>
    <w:rsid w:val="004F507A"/>
    <w:rsid w:val="004F7048"/>
    <w:rsid w:val="004F7A39"/>
    <w:rsid w:val="004F7F9A"/>
    <w:rsid w:val="005009F4"/>
    <w:rsid w:val="005014AB"/>
    <w:rsid w:val="00501AF7"/>
    <w:rsid w:val="00502637"/>
    <w:rsid w:val="005036D2"/>
    <w:rsid w:val="00507316"/>
    <w:rsid w:val="00511263"/>
    <w:rsid w:val="0051596F"/>
    <w:rsid w:val="00523700"/>
    <w:rsid w:val="005259F3"/>
    <w:rsid w:val="00526FAD"/>
    <w:rsid w:val="005320AF"/>
    <w:rsid w:val="00532E76"/>
    <w:rsid w:val="00534107"/>
    <w:rsid w:val="00536F31"/>
    <w:rsid w:val="005426C3"/>
    <w:rsid w:val="00542FDA"/>
    <w:rsid w:val="00544B30"/>
    <w:rsid w:val="00552111"/>
    <w:rsid w:val="005538A2"/>
    <w:rsid w:val="00567585"/>
    <w:rsid w:val="005744DE"/>
    <w:rsid w:val="005759F5"/>
    <w:rsid w:val="00577DC4"/>
    <w:rsid w:val="005822D5"/>
    <w:rsid w:val="00583BC9"/>
    <w:rsid w:val="00583CE6"/>
    <w:rsid w:val="0059081C"/>
    <w:rsid w:val="005935F4"/>
    <w:rsid w:val="00594EA7"/>
    <w:rsid w:val="00596343"/>
    <w:rsid w:val="00597F04"/>
    <w:rsid w:val="005A6E72"/>
    <w:rsid w:val="005B31FF"/>
    <w:rsid w:val="005B3DFD"/>
    <w:rsid w:val="005B5B68"/>
    <w:rsid w:val="005C50D3"/>
    <w:rsid w:val="005C6A3F"/>
    <w:rsid w:val="005C714F"/>
    <w:rsid w:val="005D0380"/>
    <w:rsid w:val="005D604F"/>
    <w:rsid w:val="005D7E2C"/>
    <w:rsid w:val="005E1A29"/>
    <w:rsid w:val="005E2CA9"/>
    <w:rsid w:val="005E40DD"/>
    <w:rsid w:val="005E46D5"/>
    <w:rsid w:val="005E57C0"/>
    <w:rsid w:val="005F31E8"/>
    <w:rsid w:val="00604C10"/>
    <w:rsid w:val="00607EE5"/>
    <w:rsid w:val="00611488"/>
    <w:rsid w:val="00617129"/>
    <w:rsid w:val="0062233E"/>
    <w:rsid w:val="00622E07"/>
    <w:rsid w:val="00625E4B"/>
    <w:rsid w:val="00626703"/>
    <w:rsid w:val="0063366A"/>
    <w:rsid w:val="00633713"/>
    <w:rsid w:val="00635156"/>
    <w:rsid w:val="00636541"/>
    <w:rsid w:val="006378D3"/>
    <w:rsid w:val="00637ECF"/>
    <w:rsid w:val="00642213"/>
    <w:rsid w:val="0064472E"/>
    <w:rsid w:val="00644B35"/>
    <w:rsid w:val="00654593"/>
    <w:rsid w:val="00654951"/>
    <w:rsid w:val="00655BBE"/>
    <w:rsid w:val="00661A04"/>
    <w:rsid w:val="00666004"/>
    <w:rsid w:val="0067135B"/>
    <w:rsid w:val="00674117"/>
    <w:rsid w:val="00674CCB"/>
    <w:rsid w:val="00677005"/>
    <w:rsid w:val="00677477"/>
    <w:rsid w:val="00683D0D"/>
    <w:rsid w:val="0068415D"/>
    <w:rsid w:val="006873C9"/>
    <w:rsid w:val="00687923"/>
    <w:rsid w:val="00694199"/>
    <w:rsid w:val="00695E31"/>
    <w:rsid w:val="006A28C6"/>
    <w:rsid w:val="006A2BDB"/>
    <w:rsid w:val="006A2E0A"/>
    <w:rsid w:val="006B0DF9"/>
    <w:rsid w:val="006B2DCC"/>
    <w:rsid w:val="006B4904"/>
    <w:rsid w:val="006B6B8F"/>
    <w:rsid w:val="006C0B15"/>
    <w:rsid w:val="006C192B"/>
    <w:rsid w:val="006D1D34"/>
    <w:rsid w:val="006D412A"/>
    <w:rsid w:val="006D42E4"/>
    <w:rsid w:val="006E60DC"/>
    <w:rsid w:val="006F1F5A"/>
    <w:rsid w:val="00703F2B"/>
    <w:rsid w:val="00704310"/>
    <w:rsid w:val="007049BC"/>
    <w:rsid w:val="00707A68"/>
    <w:rsid w:val="00713F8C"/>
    <w:rsid w:val="0071507C"/>
    <w:rsid w:val="00717D23"/>
    <w:rsid w:val="0072275D"/>
    <w:rsid w:val="00726C11"/>
    <w:rsid w:val="007337AC"/>
    <w:rsid w:val="00735A4B"/>
    <w:rsid w:val="007409DF"/>
    <w:rsid w:val="007442F8"/>
    <w:rsid w:val="007464C3"/>
    <w:rsid w:val="007550DA"/>
    <w:rsid w:val="0075510F"/>
    <w:rsid w:val="0076154F"/>
    <w:rsid w:val="0076444B"/>
    <w:rsid w:val="00764940"/>
    <w:rsid w:val="00766AF9"/>
    <w:rsid w:val="00771F7A"/>
    <w:rsid w:val="00773F57"/>
    <w:rsid w:val="00775A41"/>
    <w:rsid w:val="00775E08"/>
    <w:rsid w:val="00784D2D"/>
    <w:rsid w:val="007853C0"/>
    <w:rsid w:val="00786199"/>
    <w:rsid w:val="00786A79"/>
    <w:rsid w:val="007875C9"/>
    <w:rsid w:val="00790F25"/>
    <w:rsid w:val="007928C3"/>
    <w:rsid w:val="00792D31"/>
    <w:rsid w:val="007946E8"/>
    <w:rsid w:val="00796655"/>
    <w:rsid w:val="007A1CB7"/>
    <w:rsid w:val="007A3941"/>
    <w:rsid w:val="007B2463"/>
    <w:rsid w:val="007B40AA"/>
    <w:rsid w:val="007C0B32"/>
    <w:rsid w:val="007C1BFD"/>
    <w:rsid w:val="007C1EC8"/>
    <w:rsid w:val="007C1F11"/>
    <w:rsid w:val="007C63D4"/>
    <w:rsid w:val="007D0D74"/>
    <w:rsid w:val="007E1594"/>
    <w:rsid w:val="007F0CA7"/>
    <w:rsid w:val="007F23A5"/>
    <w:rsid w:val="007F2A2F"/>
    <w:rsid w:val="007F7CAB"/>
    <w:rsid w:val="00801B36"/>
    <w:rsid w:val="00801B84"/>
    <w:rsid w:val="00802265"/>
    <w:rsid w:val="00803B45"/>
    <w:rsid w:val="008073A1"/>
    <w:rsid w:val="00813DD1"/>
    <w:rsid w:val="008163AA"/>
    <w:rsid w:val="00820225"/>
    <w:rsid w:val="0082165D"/>
    <w:rsid w:val="00825360"/>
    <w:rsid w:val="0082735A"/>
    <w:rsid w:val="00827C43"/>
    <w:rsid w:val="00830A04"/>
    <w:rsid w:val="00834E84"/>
    <w:rsid w:val="00840A1C"/>
    <w:rsid w:val="008454B7"/>
    <w:rsid w:val="00850426"/>
    <w:rsid w:val="00851180"/>
    <w:rsid w:val="00853176"/>
    <w:rsid w:val="0085379A"/>
    <w:rsid w:val="00854F54"/>
    <w:rsid w:val="00857309"/>
    <w:rsid w:val="00860592"/>
    <w:rsid w:val="008620F7"/>
    <w:rsid w:val="008656CC"/>
    <w:rsid w:val="008716A3"/>
    <w:rsid w:val="0087210F"/>
    <w:rsid w:val="008722A5"/>
    <w:rsid w:val="00873352"/>
    <w:rsid w:val="008854CB"/>
    <w:rsid w:val="00891435"/>
    <w:rsid w:val="00891542"/>
    <w:rsid w:val="00891807"/>
    <w:rsid w:val="00894A0C"/>
    <w:rsid w:val="008A1019"/>
    <w:rsid w:val="008A1780"/>
    <w:rsid w:val="008A29BB"/>
    <w:rsid w:val="008A4698"/>
    <w:rsid w:val="008A68E6"/>
    <w:rsid w:val="008A6AAE"/>
    <w:rsid w:val="008B0CC9"/>
    <w:rsid w:val="008B1F6E"/>
    <w:rsid w:val="008C2449"/>
    <w:rsid w:val="008C661A"/>
    <w:rsid w:val="008D1A7F"/>
    <w:rsid w:val="008D5565"/>
    <w:rsid w:val="008D7F90"/>
    <w:rsid w:val="008D7FCD"/>
    <w:rsid w:val="008E38FD"/>
    <w:rsid w:val="008F1662"/>
    <w:rsid w:val="008F25C2"/>
    <w:rsid w:val="008F7A88"/>
    <w:rsid w:val="00903498"/>
    <w:rsid w:val="00904717"/>
    <w:rsid w:val="0090768C"/>
    <w:rsid w:val="009111F8"/>
    <w:rsid w:val="0091179E"/>
    <w:rsid w:val="00912AF0"/>
    <w:rsid w:val="00912E38"/>
    <w:rsid w:val="00914E5C"/>
    <w:rsid w:val="0091536D"/>
    <w:rsid w:val="00915563"/>
    <w:rsid w:val="00916FFA"/>
    <w:rsid w:val="0092553C"/>
    <w:rsid w:val="00936CCE"/>
    <w:rsid w:val="00937190"/>
    <w:rsid w:val="009457F2"/>
    <w:rsid w:val="009521EB"/>
    <w:rsid w:val="00954028"/>
    <w:rsid w:val="0095440C"/>
    <w:rsid w:val="009636BF"/>
    <w:rsid w:val="00966802"/>
    <w:rsid w:val="00970541"/>
    <w:rsid w:val="00971240"/>
    <w:rsid w:val="00971B4B"/>
    <w:rsid w:val="00974A4F"/>
    <w:rsid w:val="00974DFA"/>
    <w:rsid w:val="00980A66"/>
    <w:rsid w:val="009810A3"/>
    <w:rsid w:val="00983A1B"/>
    <w:rsid w:val="00984358"/>
    <w:rsid w:val="00984C3B"/>
    <w:rsid w:val="00987C09"/>
    <w:rsid w:val="00987DFA"/>
    <w:rsid w:val="0099269E"/>
    <w:rsid w:val="00993FF3"/>
    <w:rsid w:val="009A213D"/>
    <w:rsid w:val="009A2315"/>
    <w:rsid w:val="009A3B34"/>
    <w:rsid w:val="009A5AAD"/>
    <w:rsid w:val="009B04AE"/>
    <w:rsid w:val="009B1445"/>
    <w:rsid w:val="009B5D54"/>
    <w:rsid w:val="009B6D9C"/>
    <w:rsid w:val="009C3A9D"/>
    <w:rsid w:val="009C7C8D"/>
    <w:rsid w:val="009D09DE"/>
    <w:rsid w:val="009D6C70"/>
    <w:rsid w:val="009D7354"/>
    <w:rsid w:val="009E1249"/>
    <w:rsid w:val="009E419D"/>
    <w:rsid w:val="009F3D46"/>
    <w:rsid w:val="009F44AD"/>
    <w:rsid w:val="00A10881"/>
    <w:rsid w:val="00A120B4"/>
    <w:rsid w:val="00A12704"/>
    <w:rsid w:val="00A127DE"/>
    <w:rsid w:val="00A16EEA"/>
    <w:rsid w:val="00A20D18"/>
    <w:rsid w:val="00A21608"/>
    <w:rsid w:val="00A25DD4"/>
    <w:rsid w:val="00A2655E"/>
    <w:rsid w:val="00A26E85"/>
    <w:rsid w:val="00A278EC"/>
    <w:rsid w:val="00A31412"/>
    <w:rsid w:val="00A34C5D"/>
    <w:rsid w:val="00A42BAC"/>
    <w:rsid w:val="00A43C8D"/>
    <w:rsid w:val="00A46AD3"/>
    <w:rsid w:val="00A474BA"/>
    <w:rsid w:val="00A544A3"/>
    <w:rsid w:val="00A54CE0"/>
    <w:rsid w:val="00A617A1"/>
    <w:rsid w:val="00A63117"/>
    <w:rsid w:val="00A64FDD"/>
    <w:rsid w:val="00A65C63"/>
    <w:rsid w:val="00A67D67"/>
    <w:rsid w:val="00A83C6F"/>
    <w:rsid w:val="00A84833"/>
    <w:rsid w:val="00A85641"/>
    <w:rsid w:val="00A86887"/>
    <w:rsid w:val="00A93B28"/>
    <w:rsid w:val="00A94A03"/>
    <w:rsid w:val="00A97300"/>
    <w:rsid w:val="00AA01CC"/>
    <w:rsid w:val="00AA36C8"/>
    <w:rsid w:val="00AA7E8D"/>
    <w:rsid w:val="00AB006B"/>
    <w:rsid w:val="00AB134A"/>
    <w:rsid w:val="00AB15C6"/>
    <w:rsid w:val="00AB1AC3"/>
    <w:rsid w:val="00AB30BB"/>
    <w:rsid w:val="00AB48CD"/>
    <w:rsid w:val="00AB7CD0"/>
    <w:rsid w:val="00AC4369"/>
    <w:rsid w:val="00AC47F5"/>
    <w:rsid w:val="00AC6147"/>
    <w:rsid w:val="00AD0E87"/>
    <w:rsid w:val="00AD0FD0"/>
    <w:rsid w:val="00AE158A"/>
    <w:rsid w:val="00AE640C"/>
    <w:rsid w:val="00AE67AE"/>
    <w:rsid w:val="00AE7897"/>
    <w:rsid w:val="00AF2F88"/>
    <w:rsid w:val="00AF6229"/>
    <w:rsid w:val="00AF6BBA"/>
    <w:rsid w:val="00AF736C"/>
    <w:rsid w:val="00AF7C67"/>
    <w:rsid w:val="00B032C6"/>
    <w:rsid w:val="00B04356"/>
    <w:rsid w:val="00B1249A"/>
    <w:rsid w:val="00B141BE"/>
    <w:rsid w:val="00B149EB"/>
    <w:rsid w:val="00B26C69"/>
    <w:rsid w:val="00B32B50"/>
    <w:rsid w:val="00B40FCA"/>
    <w:rsid w:val="00B410D7"/>
    <w:rsid w:val="00B42159"/>
    <w:rsid w:val="00B46869"/>
    <w:rsid w:val="00B51005"/>
    <w:rsid w:val="00B53B76"/>
    <w:rsid w:val="00B53D5D"/>
    <w:rsid w:val="00B55E8B"/>
    <w:rsid w:val="00B56C31"/>
    <w:rsid w:val="00B573F5"/>
    <w:rsid w:val="00B64D49"/>
    <w:rsid w:val="00B75BD3"/>
    <w:rsid w:val="00B81AEC"/>
    <w:rsid w:val="00B84A76"/>
    <w:rsid w:val="00B85184"/>
    <w:rsid w:val="00B85DFB"/>
    <w:rsid w:val="00B900A0"/>
    <w:rsid w:val="00B901BB"/>
    <w:rsid w:val="00B91571"/>
    <w:rsid w:val="00B91E29"/>
    <w:rsid w:val="00B939F9"/>
    <w:rsid w:val="00B93DEC"/>
    <w:rsid w:val="00B9417E"/>
    <w:rsid w:val="00B97DCA"/>
    <w:rsid w:val="00B97F88"/>
    <w:rsid w:val="00BA4428"/>
    <w:rsid w:val="00BA4E77"/>
    <w:rsid w:val="00BB41E5"/>
    <w:rsid w:val="00BB542D"/>
    <w:rsid w:val="00BB7B3E"/>
    <w:rsid w:val="00BC2718"/>
    <w:rsid w:val="00BC48F0"/>
    <w:rsid w:val="00BD42BA"/>
    <w:rsid w:val="00BE16B1"/>
    <w:rsid w:val="00BE25B3"/>
    <w:rsid w:val="00BF043C"/>
    <w:rsid w:val="00BF28F1"/>
    <w:rsid w:val="00BF29D3"/>
    <w:rsid w:val="00BF5601"/>
    <w:rsid w:val="00BF58A1"/>
    <w:rsid w:val="00BF779A"/>
    <w:rsid w:val="00BF7A3D"/>
    <w:rsid w:val="00C00F9A"/>
    <w:rsid w:val="00C06A07"/>
    <w:rsid w:val="00C06D55"/>
    <w:rsid w:val="00C07A2F"/>
    <w:rsid w:val="00C12385"/>
    <w:rsid w:val="00C13AE3"/>
    <w:rsid w:val="00C20A5D"/>
    <w:rsid w:val="00C237A8"/>
    <w:rsid w:val="00C24388"/>
    <w:rsid w:val="00C24643"/>
    <w:rsid w:val="00C256FD"/>
    <w:rsid w:val="00C25BC6"/>
    <w:rsid w:val="00C25CCB"/>
    <w:rsid w:val="00C26354"/>
    <w:rsid w:val="00C26AE8"/>
    <w:rsid w:val="00C41853"/>
    <w:rsid w:val="00C4462A"/>
    <w:rsid w:val="00C45061"/>
    <w:rsid w:val="00C45BC6"/>
    <w:rsid w:val="00C47539"/>
    <w:rsid w:val="00C55732"/>
    <w:rsid w:val="00C569DF"/>
    <w:rsid w:val="00C60AC2"/>
    <w:rsid w:val="00C615D0"/>
    <w:rsid w:val="00C640EE"/>
    <w:rsid w:val="00C655F0"/>
    <w:rsid w:val="00C7062E"/>
    <w:rsid w:val="00C825B2"/>
    <w:rsid w:val="00C96857"/>
    <w:rsid w:val="00C97555"/>
    <w:rsid w:val="00CA25A0"/>
    <w:rsid w:val="00CA5CAC"/>
    <w:rsid w:val="00CA66A1"/>
    <w:rsid w:val="00CA684B"/>
    <w:rsid w:val="00CB4701"/>
    <w:rsid w:val="00CB7E91"/>
    <w:rsid w:val="00CC2FDE"/>
    <w:rsid w:val="00CC615D"/>
    <w:rsid w:val="00CD1663"/>
    <w:rsid w:val="00CE52B8"/>
    <w:rsid w:val="00CE6D5E"/>
    <w:rsid w:val="00CF0618"/>
    <w:rsid w:val="00CF2CFB"/>
    <w:rsid w:val="00CF5FDB"/>
    <w:rsid w:val="00CF6E50"/>
    <w:rsid w:val="00CF7AB7"/>
    <w:rsid w:val="00D05BA8"/>
    <w:rsid w:val="00D0790C"/>
    <w:rsid w:val="00D1181F"/>
    <w:rsid w:val="00D15A00"/>
    <w:rsid w:val="00D16D49"/>
    <w:rsid w:val="00D17DAC"/>
    <w:rsid w:val="00D2071C"/>
    <w:rsid w:val="00D2198E"/>
    <w:rsid w:val="00D22A66"/>
    <w:rsid w:val="00D24AE0"/>
    <w:rsid w:val="00D24D9A"/>
    <w:rsid w:val="00D269C1"/>
    <w:rsid w:val="00D27F44"/>
    <w:rsid w:val="00D33B0F"/>
    <w:rsid w:val="00D36354"/>
    <w:rsid w:val="00D41B3A"/>
    <w:rsid w:val="00D43803"/>
    <w:rsid w:val="00D448F1"/>
    <w:rsid w:val="00D46F4A"/>
    <w:rsid w:val="00D50E17"/>
    <w:rsid w:val="00D51475"/>
    <w:rsid w:val="00D51F15"/>
    <w:rsid w:val="00D52190"/>
    <w:rsid w:val="00D544B4"/>
    <w:rsid w:val="00D5557D"/>
    <w:rsid w:val="00D60DF0"/>
    <w:rsid w:val="00D625DD"/>
    <w:rsid w:val="00D63C03"/>
    <w:rsid w:val="00D65FBE"/>
    <w:rsid w:val="00D760A7"/>
    <w:rsid w:val="00D76EFF"/>
    <w:rsid w:val="00D817E4"/>
    <w:rsid w:val="00D85001"/>
    <w:rsid w:val="00D85969"/>
    <w:rsid w:val="00D85B6D"/>
    <w:rsid w:val="00D86F02"/>
    <w:rsid w:val="00D92C1E"/>
    <w:rsid w:val="00D950B0"/>
    <w:rsid w:val="00D95C16"/>
    <w:rsid w:val="00DA22B5"/>
    <w:rsid w:val="00DA2CD3"/>
    <w:rsid w:val="00DA7E21"/>
    <w:rsid w:val="00DB05A4"/>
    <w:rsid w:val="00DB6159"/>
    <w:rsid w:val="00DB6DF2"/>
    <w:rsid w:val="00DB7ED5"/>
    <w:rsid w:val="00DC1D22"/>
    <w:rsid w:val="00DC5F41"/>
    <w:rsid w:val="00DC7FF2"/>
    <w:rsid w:val="00DD2525"/>
    <w:rsid w:val="00DD2C86"/>
    <w:rsid w:val="00DD639A"/>
    <w:rsid w:val="00DE1540"/>
    <w:rsid w:val="00DE5778"/>
    <w:rsid w:val="00DE59AB"/>
    <w:rsid w:val="00DE6E8D"/>
    <w:rsid w:val="00DF1E90"/>
    <w:rsid w:val="00DF3F2A"/>
    <w:rsid w:val="00E01889"/>
    <w:rsid w:val="00E056FC"/>
    <w:rsid w:val="00E057BD"/>
    <w:rsid w:val="00E06993"/>
    <w:rsid w:val="00E078C3"/>
    <w:rsid w:val="00E10534"/>
    <w:rsid w:val="00E11774"/>
    <w:rsid w:val="00E14E14"/>
    <w:rsid w:val="00E15082"/>
    <w:rsid w:val="00E16C6D"/>
    <w:rsid w:val="00E27091"/>
    <w:rsid w:val="00E32851"/>
    <w:rsid w:val="00E34C2E"/>
    <w:rsid w:val="00E35FA0"/>
    <w:rsid w:val="00E37B56"/>
    <w:rsid w:val="00E40B0D"/>
    <w:rsid w:val="00E44C64"/>
    <w:rsid w:val="00E507CC"/>
    <w:rsid w:val="00E52A70"/>
    <w:rsid w:val="00E62294"/>
    <w:rsid w:val="00E70FCC"/>
    <w:rsid w:val="00E74B2A"/>
    <w:rsid w:val="00E75B2D"/>
    <w:rsid w:val="00E85439"/>
    <w:rsid w:val="00E8656F"/>
    <w:rsid w:val="00E86C8A"/>
    <w:rsid w:val="00E900F2"/>
    <w:rsid w:val="00E94C6D"/>
    <w:rsid w:val="00EA2E94"/>
    <w:rsid w:val="00EA3AD6"/>
    <w:rsid w:val="00EA5F51"/>
    <w:rsid w:val="00EB402A"/>
    <w:rsid w:val="00EB5B94"/>
    <w:rsid w:val="00EC351F"/>
    <w:rsid w:val="00EC41F9"/>
    <w:rsid w:val="00ED0057"/>
    <w:rsid w:val="00ED028B"/>
    <w:rsid w:val="00ED2247"/>
    <w:rsid w:val="00ED332E"/>
    <w:rsid w:val="00ED3D09"/>
    <w:rsid w:val="00ED51D4"/>
    <w:rsid w:val="00EE1FEB"/>
    <w:rsid w:val="00EE33C0"/>
    <w:rsid w:val="00EE6A5C"/>
    <w:rsid w:val="00EF3DE9"/>
    <w:rsid w:val="00EF4E60"/>
    <w:rsid w:val="00EF55CC"/>
    <w:rsid w:val="00EF64B2"/>
    <w:rsid w:val="00F018F4"/>
    <w:rsid w:val="00F0306C"/>
    <w:rsid w:val="00F0344D"/>
    <w:rsid w:val="00F04D7F"/>
    <w:rsid w:val="00F074DD"/>
    <w:rsid w:val="00F15219"/>
    <w:rsid w:val="00F154DA"/>
    <w:rsid w:val="00F15B95"/>
    <w:rsid w:val="00F166F5"/>
    <w:rsid w:val="00F2251E"/>
    <w:rsid w:val="00F22826"/>
    <w:rsid w:val="00F27BE0"/>
    <w:rsid w:val="00F34ECD"/>
    <w:rsid w:val="00F36D95"/>
    <w:rsid w:val="00F429D8"/>
    <w:rsid w:val="00F42E9C"/>
    <w:rsid w:val="00F43BE2"/>
    <w:rsid w:val="00F47365"/>
    <w:rsid w:val="00F474C2"/>
    <w:rsid w:val="00F524F4"/>
    <w:rsid w:val="00F635C6"/>
    <w:rsid w:val="00F64536"/>
    <w:rsid w:val="00F64647"/>
    <w:rsid w:val="00F658E2"/>
    <w:rsid w:val="00F7185A"/>
    <w:rsid w:val="00F74868"/>
    <w:rsid w:val="00F75531"/>
    <w:rsid w:val="00F8020D"/>
    <w:rsid w:val="00F8032D"/>
    <w:rsid w:val="00F82044"/>
    <w:rsid w:val="00F8330E"/>
    <w:rsid w:val="00F85592"/>
    <w:rsid w:val="00F85AD9"/>
    <w:rsid w:val="00F86BDE"/>
    <w:rsid w:val="00FA590C"/>
    <w:rsid w:val="00FA6AB5"/>
    <w:rsid w:val="00FB0E97"/>
    <w:rsid w:val="00FB1D82"/>
    <w:rsid w:val="00FB2CB5"/>
    <w:rsid w:val="00FB6820"/>
    <w:rsid w:val="00FB7AFF"/>
    <w:rsid w:val="00FC15BC"/>
    <w:rsid w:val="00FD025F"/>
    <w:rsid w:val="00FD0AE5"/>
    <w:rsid w:val="00FD3DFC"/>
    <w:rsid w:val="00FE1521"/>
    <w:rsid w:val="00FE2FE4"/>
    <w:rsid w:val="00FE399A"/>
    <w:rsid w:val="00FE4185"/>
    <w:rsid w:val="00FE641C"/>
    <w:rsid w:val="00FE6C55"/>
    <w:rsid w:val="00FE6CCB"/>
    <w:rsid w:val="00FF15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F4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6FF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916FFA"/>
    <w:rPr>
      <w:sz w:val="18"/>
      <w:szCs w:val="18"/>
    </w:rPr>
  </w:style>
  <w:style w:type="paragraph" w:styleId="a4">
    <w:name w:val="footer"/>
    <w:basedOn w:val="a"/>
    <w:link w:val="Char0"/>
    <w:uiPriority w:val="99"/>
    <w:unhideWhenUsed/>
    <w:rsid w:val="00916FFA"/>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916FFA"/>
    <w:rPr>
      <w:sz w:val="18"/>
      <w:szCs w:val="18"/>
    </w:rPr>
  </w:style>
  <w:style w:type="paragraph" w:customStyle="1" w:styleId="1">
    <w:name w:val="样式1"/>
    <w:basedOn w:val="a3"/>
    <w:link w:val="1Char"/>
    <w:qFormat/>
    <w:rsid w:val="00CC2FDE"/>
    <w:pPr>
      <w:pBdr>
        <w:bottom w:val="none" w:sz="0" w:space="0" w:color="auto"/>
      </w:pBdr>
      <w:ind w:firstLine="360"/>
    </w:pPr>
  </w:style>
  <w:style w:type="character" w:customStyle="1" w:styleId="1Char">
    <w:name w:val="样式1 Char"/>
    <w:basedOn w:val="Char"/>
    <w:link w:val="1"/>
    <w:rsid w:val="00CC2FDE"/>
  </w:style>
  <w:style w:type="character" w:customStyle="1" w:styleId="a5">
    <w:name w:val="公文标题"/>
    <w:rsid w:val="009810A3"/>
    <w:rPr>
      <w:rFonts w:ascii="方正小标宋_GBK" w:eastAsia="方正小标宋_GBK" w:hAnsi="华文中宋"/>
      <w:color w:val="000000"/>
      <w:sz w:val="84"/>
    </w:rPr>
  </w:style>
  <w:style w:type="character" w:customStyle="1" w:styleId="a6">
    <w:name w:val="公文正文"/>
    <w:basedOn w:val="a0"/>
    <w:rsid w:val="009810A3"/>
    <w:rPr>
      <w:rFonts w:ascii="仿宋_GB2312" w:eastAsia="仿宋_GB2312" w:hAnsi="华文中宋"/>
      <w:color w:val="000000"/>
      <w:sz w:val="32"/>
      <w:szCs w:val="84"/>
    </w:rPr>
  </w:style>
</w:styles>
</file>

<file path=word/webSettings.xml><?xml version="1.0" encoding="utf-8"?>
<w:webSettings xmlns:r="http://schemas.openxmlformats.org/officeDocument/2006/relationships" xmlns:w="http://schemas.openxmlformats.org/wordprocessingml/2006/main">
  <w:divs>
    <w:div w:id="168489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1095</TotalTime>
  <Pages>3</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123</dc:creator>
  <cp:lastModifiedBy>user</cp:lastModifiedBy>
  <cp:revision>930</cp:revision>
  <cp:lastPrinted>2017-04-25T01:10:00Z</cp:lastPrinted>
  <dcterms:created xsi:type="dcterms:W3CDTF">2016-11-03T06:32:00Z</dcterms:created>
  <dcterms:modified xsi:type="dcterms:W3CDTF">2017-08-10T00:37:00Z</dcterms:modified>
</cp:coreProperties>
</file>